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E814" w14:textId="77777777" w:rsidR="00923B8C" w:rsidRDefault="00923B8C" w:rsidP="001802D8">
      <w:pPr>
        <w:spacing w:line="360" w:lineRule="auto"/>
        <w:rPr>
          <w:rFonts w:ascii="Arial" w:hAnsi="Arial" w:cs="Arial"/>
          <w:sz w:val="28"/>
          <w:szCs w:val="28"/>
        </w:rPr>
      </w:pPr>
    </w:p>
    <w:p w14:paraId="4659302A" w14:textId="77777777" w:rsidR="00A764DD" w:rsidRPr="006F5FFE" w:rsidRDefault="00A764DD" w:rsidP="00A764DD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17F28C55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6699A07C" w14:textId="77777777" w:rsidR="00A764DD" w:rsidRPr="006F5FFE" w:rsidRDefault="00A764DD" w:rsidP="00A764DD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2EAE9E19" w14:textId="77777777" w:rsidR="00A764DD" w:rsidRPr="006F5FFE" w:rsidRDefault="00A764DD" w:rsidP="00A764DD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7BF3F1E1" w14:textId="77777777" w:rsidR="00A764DD" w:rsidRPr="006F5FFE" w:rsidRDefault="00A764DD" w:rsidP="00A764DD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58934BE8" w14:textId="77777777" w:rsidR="00A764DD" w:rsidRPr="006F5FFE" w:rsidRDefault="00A764DD" w:rsidP="00A764D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25D3F732" w14:textId="77777777" w:rsidR="00A764DD" w:rsidRPr="006F5FFE" w:rsidRDefault="00A764DD" w:rsidP="00A764D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4FBF12ED" w14:textId="77777777" w:rsidR="00A764DD" w:rsidRPr="006F5FFE" w:rsidRDefault="00A764DD" w:rsidP="00A764D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7045FF29" w14:textId="77777777" w:rsidR="00A764DD" w:rsidRPr="006F5FFE" w:rsidRDefault="00A764DD" w:rsidP="00A764D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485ACBC5" w14:textId="77777777" w:rsidR="00A764DD" w:rsidRPr="001802D8" w:rsidRDefault="00A764DD" w:rsidP="001802D8">
      <w:pPr>
        <w:spacing w:line="360" w:lineRule="auto"/>
        <w:rPr>
          <w:rFonts w:ascii="Arial" w:hAnsi="Arial" w:cs="Arial"/>
          <w:sz w:val="28"/>
          <w:szCs w:val="28"/>
        </w:rPr>
      </w:pPr>
    </w:p>
    <w:p w14:paraId="5E48126A" w14:textId="77777777" w:rsidR="00923B8C" w:rsidRPr="007141E5" w:rsidRDefault="00137481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99675F">
        <w:rPr>
          <w:rFonts w:ascii="Arial" w:hAnsi="Arial" w:cs="Arial"/>
          <w:b/>
          <w:sz w:val="28"/>
          <w:szCs w:val="28"/>
        </w:rPr>
        <w:t>7</w:t>
      </w:r>
      <w:r w:rsidR="003D6DE5">
        <w:rPr>
          <w:rFonts w:ascii="Arial" w:hAnsi="Arial" w:cs="Arial"/>
          <w:b/>
          <w:sz w:val="28"/>
          <w:szCs w:val="28"/>
        </w:rPr>
        <w:t xml:space="preserve"> </w:t>
      </w:r>
      <w:r w:rsidR="00923B8C" w:rsidRPr="007141E5">
        <w:rPr>
          <w:rFonts w:ascii="Arial" w:hAnsi="Arial" w:cs="Arial"/>
          <w:b/>
          <w:sz w:val="28"/>
          <w:szCs w:val="28"/>
        </w:rPr>
        <w:t>No</w:t>
      </w:r>
      <w:r w:rsidR="00DD4D86">
        <w:rPr>
          <w:rFonts w:ascii="Arial" w:hAnsi="Arial" w:cs="Arial"/>
          <w:b/>
          <w:sz w:val="28"/>
          <w:szCs w:val="28"/>
        </w:rPr>
        <w:t>-s</w:t>
      </w:r>
      <w:r w:rsidR="00923B8C" w:rsidRPr="007141E5">
        <w:rPr>
          <w:rFonts w:ascii="Arial" w:hAnsi="Arial" w:cs="Arial"/>
          <w:b/>
          <w:sz w:val="28"/>
          <w:szCs w:val="28"/>
        </w:rPr>
        <w:t>moking</w:t>
      </w:r>
    </w:p>
    <w:p w14:paraId="0DF76226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67D0606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14:paraId="655CF330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EA5E91" w14:textId="77777777" w:rsidR="00570AEC" w:rsidRDefault="008203EF" w:rsidP="00703371">
      <w:pPr>
        <w:spacing w:line="360" w:lineRule="auto"/>
        <w:rPr>
          <w:rFonts w:ascii="Arial" w:hAnsi="Arial" w:cs="Arial"/>
          <w:sz w:val="22"/>
          <w:szCs w:val="22"/>
        </w:rPr>
      </w:pPr>
      <w:r w:rsidRPr="008203EF">
        <w:rPr>
          <w:rFonts w:ascii="Arial" w:hAnsi="Arial" w:cs="Arial"/>
          <w:sz w:val="22"/>
          <w:szCs w:val="22"/>
        </w:rPr>
        <w:t>We comply with health and safety regulations and the Safeguarding and Welfare Requirements of the Early</w:t>
      </w:r>
      <w:r w:rsidR="00703371">
        <w:rPr>
          <w:rFonts w:ascii="Arial" w:hAnsi="Arial" w:cs="Arial"/>
          <w:sz w:val="22"/>
          <w:szCs w:val="22"/>
        </w:rPr>
        <w:t xml:space="preserve"> </w:t>
      </w:r>
      <w:r w:rsidRPr="008203EF">
        <w:rPr>
          <w:rFonts w:ascii="Arial" w:hAnsi="Arial" w:cs="Arial"/>
          <w:sz w:val="22"/>
          <w:szCs w:val="22"/>
        </w:rPr>
        <w:t>Years Foundation Stage in making our setting a no-smoking environment - both indoors and outdoors.</w:t>
      </w:r>
    </w:p>
    <w:p w14:paraId="6F3AAA41" w14:textId="77777777" w:rsidR="00703371" w:rsidRDefault="00703371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38A267B1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14:paraId="4970B051" w14:textId="77777777" w:rsidR="00923B8C" w:rsidRPr="001802D8" w:rsidRDefault="00923B8C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0328E40D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All staff, parents and volunteers are made aware of our No-smoking Policy.</w:t>
      </w:r>
    </w:p>
    <w:p w14:paraId="52C18B48" w14:textId="77777777" w:rsidR="00703371" w:rsidRPr="00703371" w:rsidRDefault="001D55DE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No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-smoking signs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are displayed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66092AB7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No-smoking Policy is stated in information for parents.</w:t>
      </w:r>
    </w:p>
    <w:p w14:paraId="08B88BFF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We actively encourage no-smoking by having information for parents and staff about where to get help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to stop smoking if they are seeking this information.</w:t>
      </w:r>
    </w:p>
    <w:p w14:paraId="2ADF5D20" w14:textId="77777777" w:rsid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Staff who smoke do</w:t>
      </w:r>
      <w:r w:rsidR="00874C7D">
        <w:rPr>
          <w:rFonts w:ascii="Arial" w:hAnsi="Arial" w:cs="Arial"/>
          <w:sz w:val="22"/>
          <w:szCs w:val="22"/>
          <w:lang w:val="en-GB" w:eastAsia="en-GB"/>
        </w:rPr>
        <w:t xml:space="preserve"> not do so during working hours</w:t>
      </w:r>
      <w:r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60463E6" w14:textId="77777777" w:rsidR="00AE09D1" w:rsidRDefault="00AE09D1" w:rsidP="00AE09D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 xml:space="preserve">Staff who smoke travelling to and from work must not do so whilst wearing a setting </w:t>
      </w:r>
      <w:proofErr w:type="gramStart"/>
      <w:r>
        <w:rPr>
          <w:rFonts w:ascii="Arial" w:hAnsi="Arial" w:cs="Arial"/>
          <w:sz w:val="22"/>
          <w:szCs w:val="22"/>
        </w:rPr>
        <w:t>uniform, or</w:t>
      </w:r>
      <w:proofErr w:type="gramEnd"/>
      <w:r>
        <w:rPr>
          <w:rFonts w:ascii="Arial" w:hAnsi="Arial" w:cs="Arial"/>
          <w:sz w:val="22"/>
          <w:szCs w:val="22"/>
        </w:rPr>
        <w:t xml:space="preserve"> must at least cover the uniform.</w:t>
      </w:r>
    </w:p>
    <w:p w14:paraId="01794F24" w14:textId="77777777" w:rsidR="00874C7D" w:rsidRDefault="00AE09D1" w:rsidP="000851D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874C7D">
        <w:rPr>
          <w:rFonts w:ascii="Arial" w:hAnsi="Arial" w:cs="Arial"/>
          <w:sz w:val="22"/>
          <w:szCs w:val="22"/>
          <w:lang w:val="en-GB" w:eastAsia="en-GB"/>
        </w:rPr>
        <w:t xml:space="preserve">E-cigarettes are not permitted to be used on the premises. </w:t>
      </w:r>
    </w:p>
    <w:p w14:paraId="25DDD0BA" w14:textId="77777777" w:rsidR="00AE09D1" w:rsidRPr="00874C7D" w:rsidRDefault="00AE09D1" w:rsidP="000851D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874C7D">
        <w:rPr>
          <w:rFonts w:ascii="Arial" w:hAnsi="Arial" w:cs="Arial"/>
          <w:sz w:val="22"/>
          <w:szCs w:val="22"/>
          <w:lang w:val="en-GB" w:eastAsia="en-GB"/>
        </w:rPr>
        <w:t>Smoking is not permitted in any vehicles belonging to the setting.</w:t>
      </w:r>
    </w:p>
    <w:p w14:paraId="499D2F56" w14:textId="77777777" w:rsidR="00AE09D1" w:rsidRDefault="00AE09D1" w:rsidP="00AE09D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Staff are made aware that failure to adhere to this policy and procedures may result in disciplinary action.</w:t>
      </w:r>
    </w:p>
    <w:p w14:paraId="2E2DCB53" w14:textId="77777777" w:rsidR="00AE09D1" w:rsidRPr="00AE09D1" w:rsidRDefault="00AE09D1" w:rsidP="00AE09D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It is a criminal offence for employees to smoke in smoke-free areas, with a fixed penalty of £50 or prosecution and a fine of up to £200.</w:t>
      </w:r>
    </w:p>
    <w:p w14:paraId="2DDDFF7A" w14:textId="77777777"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</w:p>
    <w:p w14:paraId="389EBA5F" w14:textId="77777777"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  <w:r w:rsidRPr="00703371">
        <w:rPr>
          <w:rFonts w:ascii="Arial" w:hAnsi="Arial" w:cs="Arial"/>
          <w:b/>
          <w:sz w:val="22"/>
          <w:szCs w:val="22"/>
          <w:lang w:val="en-GB" w:eastAsia="en-GB"/>
        </w:rPr>
        <w:t>Legal framework</w:t>
      </w:r>
    </w:p>
    <w:p w14:paraId="3C609A31" w14:textId="77777777" w:rsidR="00703371" w:rsidRP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61080ECF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Smoke-free (Premises and Enforcement) Regulations (2006)</w:t>
      </w:r>
    </w:p>
    <w:p w14:paraId="0D2D0035" w14:textId="77777777" w:rsidR="001802D8" w:rsidRPr="008D6735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The Smoke-free (Signs) Regulations </w:t>
      </w:r>
      <w:r w:rsidR="008D6735">
        <w:rPr>
          <w:rFonts w:ascii="Arial" w:hAnsi="Arial" w:cs="Arial"/>
          <w:sz w:val="22"/>
          <w:szCs w:val="22"/>
          <w:lang w:val="en-GB" w:eastAsia="en-GB"/>
        </w:rPr>
        <w:t>(</w:t>
      </w:r>
      <w:r w:rsidR="002C28A4">
        <w:rPr>
          <w:rFonts w:ascii="Arial" w:hAnsi="Arial" w:cs="Arial"/>
          <w:bCs/>
          <w:color w:val="000000"/>
          <w:kern w:val="36"/>
          <w:sz w:val="22"/>
          <w:szCs w:val="22"/>
        </w:rPr>
        <w:t>2012</w:t>
      </w:r>
      <w:r w:rsidR="008D6735">
        <w:rPr>
          <w:rFonts w:ascii="Arial" w:hAnsi="Arial" w:cs="Arial"/>
          <w:bCs/>
          <w:color w:val="000000"/>
          <w:kern w:val="36"/>
          <w:sz w:val="22"/>
          <w:szCs w:val="22"/>
        </w:rPr>
        <w:t>)</w:t>
      </w:r>
    </w:p>
    <w:p w14:paraId="126D9F0A" w14:textId="77777777" w:rsidR="008D6735" w:rsidRPr="00137481" w:rsidRDefault="008D6735" w:rsidP="008D67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1802D8" w:rsidRPr="00500DC8" w14:paraId="4E3F1852" w14:textId="77777777" w:rsidTr="002C7830">
        <w:tc>
          <w:tcPr>
            <w:tcW w:w="2301" w:type="pct"/>
          </w:tcPr>
          <w:p w14:paraId="127AF570" w14:textId="77777777" w:rsidR="001802D8" w:rsidRPr="00500DC8" w:rsidRDefault="001802D8" w:rsidP="008F2C1C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500DC8">
              <w:rPr>
                <w:rFonts w:ascii="Arial" w:hAnsi="Arial" w:cs="Arial"/>
                <w:bCs/>
                <w:sz w:val="22"/>
                <w:szCs w:val="22"/>
              </w:rPr>
              <w:t>This policy was a</w:t>
            </w:r>
            <w:r w:rsidRPr="00500DC8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dopted </w:t>
            </w:r>
            <w:r w:rsidR="008F2C1C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12268303" w14:textId="77777777" w:rsidR="001802D8" w:rsidRPr="00500DC8" w:rsidRDefault="00A764DD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Hyde Heath Pre-School</w:t>
            </w:r>
          </w:p>
        </w:tc>
        <w:tc>
          <w:tcPr>
            <w:tcW w:w="957" w:type="pct"/>
          </w:tcPr>
          <w:p w14:paraId="6A7CBBD7" w14:textId="77777777" w:rsidR="001802D8" w:rsidRPr="00703371" w:rsidRDefault="00895569" w:rsidP="00137481">
            <w:pPr>
              <w:spacing w:line="360" w:lineRule="auto"/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</w:pP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(</w:t>
            </w:r>
            <w:r w:rsidR="001802D8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 xml:space="preserve">name of </w:t>
            </w:r>
            <w:r w:rsidR="00137481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provider</w:t>
            </w: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)</w:t>
            </w:r>
          </w:p>
        </w:tc>
      </w:tr>
      <w:tr w:rsidR="001802D8" w:rsidRPr="00452363" w14:paraId="366BED65" w14:textId="77777777" w:rsidTr="002C7830">
        <w:tc>
          <w:tcPr>
            <w:tcW w:w="2301" w:type="pct"/>
          </w:tcPr>
          <w:p w14:paraId="6594ED3C" w14:textId="77777777" w:rsidR="001802D8" w:rsidRPr="00E06156" w:rsidRDefault="008F2C1C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D5E02C5" w14:textId="44F4A894" w:rsidR="001802D8" w:rsidRPr="00E06156" w:rsidRDefault="00874C7D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1707B9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3A9D0F97" w14:textId="77777777" w:rsidR="001802D8" w:rsidRPr="00703371" w:rsidRDefault="001802D8" w:rsidP="00E06156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802D8" w:rsidRPr="00452363" w14:paraId="1FD09D8B" w14:textId="77777777" w:rsidTr="002C7830">
        <w:tc>
          <w:tcPr>
            <w:tcW w:w="2301" w:type="pct"/>
          </w:tcPr>
          <w:p w14:paraId="657F17DA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7C2F011" w14:textId="45246932" w:rsidR="001802D8" w:rsidRPr="00E06156" w:rsidRDefault="00874C7D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44544F">
              <w:rPr>
                <w:rFonts w:ascii="Arial" w:hAnsi="Arial" w:cs="Arial"/>
              </w:rPr>
              <w:t>2</w:t>
            </w:r>
            <w:r w:rsidR="001707B9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6C80AF43" w14:textId="77777777" w:rsidR="001802D8" w:rsidRPr="00703371" w:rsidRDefault="001802D8" w:rsidP="00E06156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802D8" w:rsidRPr="00452363" w14:paraId="3C2C5135" w14:textId="77777777" w:rsidTr="002C7830">
        <w:tc>
          <w:tcPr>
            <w:tcW w:w="2301" w:type="pct"/>
          </w:tcPr>
          <w:p w14:paraId="2138AF3F" w14:textId="77777777"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8D6735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6A7BDE2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2CD09DBA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B342A62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B4ABA0E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69A88320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A3FBF1C" w14:textId="77777777"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8D67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8D6735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8D6735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E06156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A938D81" w14:textId="3D605CFB" w:rsidR="001802D8" w:rsidRPr="00E06156" w:rsidRDefault="001707B9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Committee</w:t>
            </w:r>
          </w:p>
        </w:tc>
      </w:tr>
    </w:tbl>
    <w:p w14:paraId="00BB46BC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23B8C" w:rsidRPr="001802D8" w:rsidSect="00137481"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62FD5" w14:textId="77777777" w:rsidR="00925B3B" w:rsidRDefault="00925B3B" w:rsidP="001802D8">
      <w:r>
        <w:separator/>
      </w:r>
    </w:p>
  </w:endnote>
  <w:endnote w:type="continuationSeparator" w:id="0">
    <w:p w14:paraId="2574DFAE" w14:textId="77777777" w:rsidR="00925B3B" w:rsidRDefault="00925B3B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23E8" w14:textId="77777777" w:rsidR="00703371" w:rsidRDefault="00703371">
    <w:pPr>
      <w:pStyle w:val="Footer"/>
    </w:pPr>
    <w:r>
      <w:t>Revised September 2010 [Type text]</w:t>
    </w:r>
  </w:p>
  <w:p w14:paraId="6D004A54" w14:textId="77777777" w:rsidR="00703371" w:rsidRDefault="00703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284A9" w14:textId="77777777" w:rsidR="00A764DD" w:rsidRPr="00A764DD" w:rsidRDefault="00A764DD">
    <w:pPr>
      <w:pStyle w:val="Footer"/>
      <w:rPr>
        <w:rFonts w:ascii="Arial" w:hAnsi="Arial" w:cs="Arial"/>
      </w:rPr>
    </w:pPr>
    <w:r w:rsidRPr="00A764DD">
      <w:rPr>
        <w:rFonts w:ascii="Arial" w:hAnsi="Arial" w:cs="Arial"/>
      </w:rPr>
      <w:t>Hyde Heath Pre-School</w:t>
    </w:r>
  </w:p>
  <w:p w14:paraId="54B800B7" w14:textId="77777777" w:rsidR="00A764DD" w:rsidRPr="00A764DD" w:rsidRDefault="00A764DD">
    <w:pPr>
      <w:pStyle w:val="Footer"/>
      <w:rPr>
        <w:rFonts w:ascii="Arial" w:hAnsi="Arial" w:cs="Arial"/>
      </w:rPr>
    </w:pPr>
    <w:r w:rsidRPr="00A764DD">
      <w:rPr>
        <w:rFonts w:ascii="Arial" w:hAnsi="Arial" w:cs="Arial"/>
      </w:rPr>
      <w:t>No Smoking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B91B1" w14:textId="77777777" w:rsidR="00925B3B" w:rsidRDefault="00925B3B" w:rsidP="001802D8">
      <w:r>
        <w:separator/>
      </w:r>
    </w:p>
  </w:footnote>
  <w:footnote w:type="continuationSeparator" w:id="0">
    <w:p w14:paraId="00A4CB60" w14:textId="77777777" w:rsidR="00925B3B" w:rsidRDefault="00925B3B" w:rsidP="001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4B51C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C7830">
      <w:rPr>
        <w:rFonts w:ascii="Arial" w:hAnsi="Arial"/>
        <w:b/>
        <w:sz w:val="22"/>
        <w:szCs w:val="22"/>
      </w:rPr>
      <w:t>General Safeguarding and Welfare Requirement: S</w:t>
    </w:r>
    <w:r>
      <w:rPr>
        <w:rFonts w:ascii="Arial" w:hAnsi="Arial"/>
        <w:b/>
        <w:sz w:val="22"/>
        <w:szCs w:val="22"/>
      </w:rPr>
      <w:t>afety and Suitability of Premises, Environment and Equipment</w:t>
    </w:r>
  </w:p>
  <w:p w14:paraId="7B54BFBF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C7830">
      <w:rPr>
        <w:rFonts w:ascii="Arial" w:hAnsi="Arial"/>
        <w:sz w:val="22"/>
        <w:szCs w:val="22"/>
      </w:rPr>
      <w:t xml:space="preserve">Providers must have a </w:t>
    </w:r>
    <w:r>
      <w:rPr>
        <w:rFonts w:ascii="Arial" w:hAnsi="Arial"/>
        <w:sz w:val="22"/>
        <w:szCs w:val="22"/>
      </w:rPr>
      <w:t>n</w:t>
    </w:r>
    <w:r w:rsidRPr="002C7830">
      <w:rPr>
        <w:rFonts w:ascii="Arial" w:hAnsi="Arial"/>
        <w:sz w:val="22"/>
        <w:szCs w:val="22"/>
      </w:rPr>
      <w:t>o-smoking policy, and must prevent smoking in a room, or outside play area, when children are present or about to be present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B8C"/>
    <w:rsid w:val="00002A32"/>
    <w:rsid w:val="0004792D"/>
    <w:rsid w:val="00051B8A"/>
    <w:rsid w:val="0007059D"/>
    <w:rsid w:val="00076458"/>
    <w:rsid w:val="000851D1"/>
    <w:rsid w:val="00120CFE"/>
    <w:rsid w:val="00127626"/>
    <w:rsid w:val="00137481"/>
    <w:rsid w:val="001707B9"/>
    <w:rsid w:val="001802D8"/>
    <w:rsid w:val="00194DF2"/>
    <w:rsid w:val="00195A78"/>
    <w:rsid w:val="001D3E0A"/>
    <w:rsid w:val="001D55DE"/>
    <w:rsid w:val="001F4D6B"/>
    <w:rsid w:val="00243948"/>
    <w:rsid w:val="00251762"/>
    <w:rsid w:val="002674D0"/>
    <w:rsid w:val="00267BAB"/>
    <w:rsid w:val="002A20C7"/>
    <w:rsid w:val="002C28A4"/>
    <w:rsid w:val="002C7830"/>
    <w:rsid w:val="002F7EF5"/>
    <w:rsid w:val="00314767"/>
    <w:rsid w:val="003B708C"/>
    <w:rsid w:val="003C3D75"/>
    <w:rsid w:val="003D6DE5"/>
    <w:rsid w:val="00410DB3"/>
    <w:rsid w:val="00435D8D"/>
    <w:rsid w:val="0044223D"/>
    <w:rsid w:val="0044544F"/>
    <w:rsid w:val="00496B8A"/>
    <w:rsid w:val="004D7F6C"/>
    <w:rsid w:val="004E329F"/>
    <w:rsid w:val="005006BE"/>
    <w:rsid w:val="00500DC8"/>
    <w:rsid w:val="00546142"/>
    <w:rsid w:val="00550AF2"/>
    <w:rsid w:val="00570AEC"/>
    <w:rsid w:val="0058093E"/>
    <w:rsid w:val="00595AE2"/>
    <w:rsid w:val="005B17E7"/>
    <w:rsid w:val="005C0E3F"/>
    <w:rsid w:val="00601E70"/>
    <w:rsid w:val="00612963"/>
    <w:rsid w:val="006315E0"/>
    <w:rsid w:val="006C2E41"/>
    <w:rsid w:val="006C2F79"/>
    <w:rsid w:val="006D390C"/>
    <w:rsid w:val="00703371"/>
    <w:rsid w:val="007141E5"/>
    <w:rsid w:val="007275C8"/>
    <w:rsid w:val="00754DB7"/>
    <w:rsid w:val="00765D25"/>
    <w:rsid w:val="007A7886"/>
    <w:rsid w:val="007D2F4A"/>
    <w:rsid w:val="008203EF"/>
    <w:rsid w:val="008613B4"/>
    <w:rsid w:val="00874C7D"/>
    <w:rsid w:val="00886412"/>
    <w:rsid w:val="00895569"/>
    <w:rsid w:val="008A516A"/>
    <w:rsid w:val="008D1FCB"/>
    <w:rsid w:val="008D6735"/>
    <w:rsid w:val="008F2C1C"/>
    <w:rsid w:val="00923B8C"/>
    <w:rsid w:val="00925B3B"/>
    <w:rsid w:val="0096330F"/>
    <w:rsid w:val="00965162"/>
    <w:rsid w:val="0099675F"/>
    <w:rsid w:val="00A33302"/>
    <w:rsid w:val="00A764DD"/>
    <w:rsid w:val="00A94DD6"/>
    <w:rsid w:val="00AC4107"/>
    <w:rsid w:val="00AE09D1"/>
    <w:rsid w:val="00AF5C66"/>
    <w:rsid w:val="00B1166B"/>
    <w:rsid w:val="00B412C9"/>
    <w:rsid w:val="00B73BB9"/>
    <w:rsid w:val="00B7795D"/>
    <w:rsid w:val="00B9022F"/>
    <w:rsid w:val="00C13B46"/>
    <w:rsid w:val="00C54FDB"/>
    <w:rsid w:val="00C65C0F"/>
    <w:rsid w:val="00C71E0E"/>
    <w:rsid w:val="00C71EA6"/>
    <w:rsid w:val="00C84055"/>
    <w:rsid w:val="00DB6BE9"/>
    <w:rsid w:val="00DD4D86"/>
    <w:rsid w:val="00E06156"/>
    <w:rsid w:val="00E25C0A"/>
    <w:rsid w:val="00E51263"/>
    <w:rsid w:val="00F00568"/>
    <w:rsid w:val="00F14408"/>
    <w:rsid w:val="00F22861"/>
    <w:rsid w:val="00F27B64"/>
    <w:rsid w:val="00F36DB1"/>
    <w:rsid w:val="00F96516"/>
    <w:rsid w:val="00FB3998"/>
    <w:rsid w:val="00FC12E6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08D9768B"/>
  <w15:chartTrackingRefBased/>
  <w15:docId w15:val="{93E1DCEA-2BF5-41B5-96E9-4FF2DB4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E66F-A68B-41B2-8C33-3CF3691F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2020-09-10T13:27:00Z</dcterms:created>
  <dcterms:modified xsi:type="dcterms:W3CDTF">2020-09-10T13:27:00Z</dcterms:modified>
</cp:coreProperties>
</file>