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762E" w14:textId="77777777" w:rsidR="007F3498" w:rsidRDefault="007F3498" w:rsidP="00834606">
      <w:pPr>
        <w:spacing w:line="360" w:lineRule="auto"/>
        <w:rPr>
          <w:rFonts w:ascii="Arial" w:hAnsi="Arial" w:cs="Arial"/>
          <w:b/>
          <w:sz w:val="28"/>
          <w:szCs w:val="22"/>
        </w:rPr>
      </w:pPr>
    </w:p>
    <w:p w14:paraId="66427044" w14:textId="77777777" w:rsidR="007F3498" w:rsidRPr="007F3498" w:rsidRDefault="007F3498" w:rsidP="007F3498">
      <w:pPr>
        <w:jc w:val="center"/>
        <w:rPr>
          <w:rFonts w:ascii="Trebuchet MS" w:eastAsia="SimSun" w:hAnsi="Trebuchet MS" w:cs="Arial"/>
          <w:sz w:val="20"/>
          <w:szCs w:val="20"/>
          <w:lang w:eastAsia="zh-CN"/>
        </w:rPr>
      </w:pPr>
      <w:r w:rsidRPr="007F3498">
        <w:rPr>
          <w:rFonts w:ascii="Calibri" w:eastAsia="SimSun" w:hAnsi="Calibri" w:cs="Arial"/>
          <w:noProof/>
          <w:sz w:val="22"/>
          <w:szCs w:val="20"/>
          <w:lang w:eastAsia="zh-CN"/>
        </w:rPr>
      </w:r>
      <w:r w:rsidRPr="007F3498">
        <w:rPr>
          <w:rFonts w:ascii="Calibri" w:eastAsia="SimSun" w:hAnsi="Calibri" w:cs="Arial"/>
          <w:sz w:val="22"/>
          <w:szCs w:val="20"/>
          <w:lang w:eastAsia="zh-CN"/>
        </w:rPr>
        <w:pict w14:anchorId="399A003D">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1DD9D6D4" w14:textId="77777777" w:rsidR="007F3498" w:rsidRPr="007F3498" w:rsidRDefault="007F3498" w:rsidP="007F3498">
      <w:pPr>
        <w:jc w:val="center"/>
        <w:rPr>
          <w:rFonts w:ascii="Trebuchet MS" w:eastAsia="SimSun" w:hAnsi="Trebuchet MS" w:cs="Arial"/>
          <w:sz w:val="20"/>
          <w:szCs w:val="20"/>
          <w:lang w:eastAsia="zh-CN"/>
        </w:rPr>
      </w:pPr>
    </w:p>
    <w:p w14:paraId="49135762" w14:textId="77777777" w:rsidR="007F3498" w:rsidRPr="007F3498" w:rsidRDefault="007F3498" w:rsidP="007F3498">
      <w:pPr>
        <w:jc w:val="center"/>
        <w:rPr>
          <w:rFonts w:ascii="Candara" w:eastAsia="SimSun" w:hAnsi="Candara" w:cs="Arial"/>
          <w:color w:val="FF0000"/>
          <w:sz w:val="20"/>
          <w:szCs w:val="28"/>
          <w:lang w:eastAsia="zh-CN"/>
        </w:rPr>
      </w:pPr>
      <w:r w:rsidRPr="007F3498">
        <w:rPr>
          <w:rFonts w:ascii="Candara" w:eastAsia="SimSun" w:hAnsi="Candara" w:cs="Arial"/>
          <w:color w:val="FF0000"/>
          <w:sz w:val="20"/>
          <w:szCs w:val="28"/>
          <w:lang w:eastAsia="zh-CN"/>
        </w:rPr>
        <w:t>Hyde Heath Pre-school</w:t>
      </w:r>
    </w:p>
    <w:p w14:paraId="060C38AD" w14:textId="77777777" w:rsidR="007F3498" w:rsidRPr="007F3498" w:rsidRDefault="007F3498" w:rsidP="007F3498">
      <w:pPr>
        <w:jc w:val="center"/>
        <w:rPr>
          <w:rFonts w:ascii="Candara" w:eastAsia="SimSun" w:hAnsi="Candara" w:cs="Arial"/>
          <w:color w:val="4472C4"/>
          <w:sz w:val="16"/>
          <w:szCs w:val="20"/>
          <w:lang w:eastAsia="zh-CN"/>
        </w:rPr>
      </w:pPr>
      <w:r w:rsidRPr="007F3498">
        <w:rPr>
          <w:rFonts w:ascii="Candara" w:eastAsia="SimSun" w:hAnsi="Candara" w:cs="Arial"/>
          <w:color w:val="4472C4"/>
          <w:sz w:val="16"/>
          <w:szCs w:val="20"/>
          <w:lang w:eastAsia="zh-CN"/>
        </w:rPr>
        <w:t>Have fun and learn!</w:t>
      </w:r>
    </w:p>
    <w:p w14:paraId="1DE6F1CF" w14:textId="77777777" w:rsidR="007F3498" w:rsidRPr="007F3498" w:rsidRDefault="007F3498" w:rsidP="007F3498">
      <w:pPr>
        <w:jc w:val="center"/>
        <w:rPr>
          <w:rFonts w:ascii="Bradley Hand ITC" w:eastAsia="SimSun" w:hAnsi="Bradley Hand ITC" w:cs="Arial"/>
          <w:b/>
          <w:bCs/>
          <w:sz w:val="18"/>
          <w:lang w:eastAsia="zh-CN"/>
        </w:rPr>
      </w:pPr>
    </w:p>
    <w:p w14:paraId="3FD74513" w14:textId="77777777" w:rsidR="007F3498" w:rsidRPr="007F3498" w:rsidRDefault="007F3498" w:rsidP="007F3498">
      <w:pPr>
        <w:jc w:val="center"/>
        <w:rPr>
          <w:rFonts w:ascii="Bradley Hand ITC" w:eastAsia="SimSun" w:hAnsi="Bradley Hand ITC" w:cs="Arial"/>
          <w:b/>
          <w:bCs/>
          <w:sz w:val="18"/>
          <w:lang w:eastAsia="zh-CN"/>
        </w:rPr>
      </w:pPr>
      <w:r w:rsidRPr="007F3498">
        <w:rPr>
          <w:rFonts w:ascii="Bradley Hand ITC" w:eastAsia="SimSun" w:hAnsi="Bradley Hand ITC" w:cs="Arial"/>
          <w:b/>
          <w:bCs/>
          <w:sz w:val="18"/>
          <w:lang w:eastAsia="zh-CN"/>
        </w:rPr>
        <w:t>Registered Charity Number 1020591</w:t>
      </w:r>
    </w:p>
    <w:p w14:paraId="4081D08E" w14:textId="77777777" w:rsidR="007F3498" w:rsidRPr="007F3498" w:rsidRDefault="007F3498" w:rsidP="007F3498">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7F3498">
            <w:rPr>
              <w:rFonts w:ascii="Bradley Hand ITC" w:eastAsia="SimSun" w:hAnsi="Bradley Hand ITC" w:cs="Arial"/>
              <w:b/>
              <w:bCs/>
              <w:sz w:val="18"/>
              <w:lang w:eastAsia="zh-CN"/>
            </w:rPr>
            <w:t>Hyde</w:t>
          </w:r>
        </w:smartTag>
        <w:r w:rsidRPr="007F3498">
          <w:rPr>
            <w:rFonts w:ascii="Bradley Hand ITC" w:eastAsia="SimSun" w:hAnsi="Bradley Hand ITC" w:cs="Arial"/>
            <w:b/>
            <w:bCs/>
            <w:sz w:val="18"/>
            <w:lang w:eastAsia="zh-CN"/>
          </w:rPr>
          <w:t xml:space="preserve"> </w:t>
        </w:r>
        <w:smartTag w:uri="urn:schemas-microsoft-com:office:smarttags" w:element="PlaceName">
          <w:r w:rsidRPr="007F3498">
            <w:rPr>
              <w:rFonts w:ascii="Bradley Hand ITC" w:eastAsia="SimSun" w:hAnsi="Bradley Hand ITC" w:cs="Arial"/>
              <w:b/>
              <w:bCs/>
              <w:sz w:val="18"/>
              <w:lang w:eastAsia="zh-CN"/>
            </w:rPr>
            <w:t>Heath</w:t>
          </w:r>
        </w:smartTag>
        <w:r w:rsidRPr="007F3498">
          <w:rPr>
            <w:rFonts w:ascii="Bradley Hand ITC" w:eastAsia="SimSun" w:hAnsi="Bradley Hand ITC" w:cs="Arial"/>
            <w:b/>
            <w:bCs/>
            <w:sz w:val="18"/>
            <w:lang w:eastAsia="zh-CN"/>
          </w:rPr>
          <w:t xml:space="preserve"> </w:t>
        </w:r>
        <w:smartTag w:uri="urn:schemas-microsoft-com:office:smarttags" w:element="PlaceType">
          <w:r w:rsidRPr="007F3498">
            <w:rPr>
              <w:rFonts w:ascii="Bradley Hand ITC" w:eastAsia="SimSun" w:hAnsi="Bradley Hand ITC" w:cs="Arial"/>
              <w:b/>
              <w:bCs/>
              <w:sz w:val="18"/>
              <w:lang w:eastAsia="zh-CN"/>
            </w:rPr>
            <w:t>Infant School</w:t>
          </w:r>
        </w:smartTag>
      </w:smartTag>
      <w:r w:rsidRPr="007F3498">
        <w:rPr>
          <w:rFonts w:ascii="Bradley Hand ITC" w:eastAsia="SimSun" w:hAnsi="Bradley Hand ITC" w:cs="Arial"/>
          <w:b/>
          <w:bCs/>
          <w:sz w:val="18"/>
          <w:lang w:eastAsia="zh-CN"/>
        </w:rPr>
        <w:t>, Weedon Hill, Hyde Heath, Amersham, Bucks, HP6 5RW</w:t>
      </w:r>
    </w:p>
    <w:p w14:paraId="4F2AAB94" w14:textId="77777777" w:rsidR="007F3498" w:rsidRPr="007F3498" w:rsidRDefault="007F3498" w:rsidP="007F3498">
      <w:pPr>
        <w:jc w:val="center"/>
        <w:rPr>
          <w:rFonts w:ascii="Bradley Hand ITC" w:eastAsia="SimSun" w:hAnsi="Bradley Hand ITC" w:cs="Arial"/>
          <w:b/>
          <w:bCs/>
          <w:sz w:val="18"/>
          <w:lang w:eastAsia="zh-CN"/>
        </w:rPr>
      </w:pPr>
      <w:r w:rsidRPr="007F3498">
        <w:rPr>
          <w:rFonts w:ascii="Bradley Hand ITC" w:eastAsia="SimSun" w:hAnsi="Bradley Hand ITC" w:cs="Arial"/>
          <w:b/>
          <w:bCs/>
          <w:sz w:val="18"/>
          <w:lang w:eastAsia="zh-CN"/>
        </w:rPr>
        <w:t>Tel: 01494 782845</w:t>
      </w:r>
    </w:p>
    <w:p w14:paraId="33053E5C" w14:textId="77777777" w:rsidR="007F3498" w:rsidRDefault="007F3498" w:rsidP="00834606">
      <w:pPr>
        <w:spacing w:line="360" w:lineRule="auto"/>
        <w:rPr>
          <w:rFonts w:ascii="Arial" w:hAnsi="Arial" w:cs="Arial"/>
          <w:b/>
          <w:sz w:val="28"/>
          <w:szCs w:val="22"/>
        </w:rPr>
      </w:pPr>
    </w:p>
    <w:p w14:paraId="6B3610FB" w14:textId="77777777" w:rsidR="00977FAE" w:rsidRPr="00253270" w:rsidRDefault="00050F6B" w:rsidP="00834606">
      <w:pPr>
        <w:spacing w:line="360" w:lineRule="auto"/>
        <w:rPr>
          <w:rFonts w:ascii="Arial" w:hAnsi="Arial" w:cs="Arial"/>
          <w:b/>
          <w:sz w:val="28"/>
          <w:szCs w:val="22"/>
        </w:rPr>
      </w:pPr>
      <w:r w:rsidRPr="00253270">
        <w:rPr>
          <w:rFonts w:ascii="Arial" w:hAnsi="Arial" w:cs="Arial"/>
          <w:b/>
          <w:sz w:val="28"/>
          <w:szCs w:val="22"/>
        </w:rPr>
        <w:t xml:space="preserve">10.1b </w:t>
      </w:r>
      <w:r w:rsidR="004A5BBD" w:rsidRPr="00253270">
        <w:rPr>
          <w:rFonts w:ascii="Arial" w:hAnsi="Arial" w:cs="Arial"/>
          <w:b/>
          <w:sz w:val="28"/>
          <w:szCs w:val="22"/>
        </w:rPr>
        <w:t xml:space="preserve">Privacy </w:t>
      </w:r>
      <w:r w:rsidR="00B52EE4">
        <w:rPr>
          <w:rFonts w:ascii="Arial" w:hAnsi="Arial" w:cs="Arial"/>
          <w:b/>
          <w:sz w:val="28"/>
          <w:szCs w:val="22"/>
        </w:rPr>
        <w:t>N</w:t>
      </w:r>
      <w:r w:rsidR="004A5BBD" w:rsidRPr="00253270">
        <w:rPr>
          <w:rFonts w:ascii="Arial" w:hAnsi="Arial" w:cs="Arial"/>
          <w:b/>
          <w:sz w:val="28"/>
          <w:szCs w:val="22"/>
        </w:rPr>
        <w:t>otice</w:t>
      </w:r>
    </w:p>
    <w:p w14:paraId="14366AEB" w14:textId="77777777" w:rsidR="00050F6B" w:rsidRPr="00253270" w:rsidRDefault="00147FB2" w:rsidP="00834606">
      <w:pPr>
        <w:spacing w:line="360" w:lineRule="auto"/>
        <w:rPr>
          <w:rFonts w:ascii="Arial" w:hAnsi="Arial" w:cs="Arial"/>
          <w:b/>
          <w:sz w:val="22"/>
          <w:szCs w:val="22"/>
        </w:rPr>
      </w:pPr>
      <w:r>
        <w:rPr>
          <w:rFonts w:ascii="Arial" w:hAnsi="Arial" w:cs="Arial"/>
          <w:b/>
          <w:sz w:val="22"/>
          <w:szCs w:val="22"/>
        </w:rPr>
        <w:t>Hyde Heath</w:t>
      </w:r>
      <w:r w:rsidR="00050F6B" w:rsidRPr="00253270">
        <w:rPr>
          <w:rFonts w:ascii="Arial" w:hAnsi="Arial" w:cs="Arial"/>
          <w:b/>
          <w:sz w:val="22"/>
          <w:szCs w:val="22"/>
        </w:rPr>
        <w:t>’s Privacy Notice</w:t>
      </w:r>
    </w:p>
    <w:p w14:paraId="06B0650F" w14:textId="77777777" w:rsidR="009D1B0B" w:rsidRPr="00977FAE" w:rsidRDefault="009D1B0B" w:rsidP="009D1B0B">
      <w:pPr>
        <w:spacing w:line="360" w:lineRule="auto"/>
        <w:rPr>
          <w:rFonts w:ascii="Arial" w:hAnsi="Arial" w:cs="Arial"/>
          <w:b/>
          <w:sz w:val="22"/>
          <w:szCs w:val="22"/>
        </w:rPr>
      </w:pPr>
    </w:p>
    <w:p w14:paraId="38219FF4" w14:textId="77777777" w:rsidR="00147FB2" w:rsidRDefault="00147FB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Hyde Heath Pre-School, Weedon Hill, Hyde Heath, Buckinghamshire, HP6 5RW.</w:t>
      </w:r>
    </w:p>
    <w:p w14:paraId="7D02339F" w14:textId="77777777" w:rsidR="009D1B0B" w:rsidRPr="00977FAE" w:rsidRDefault="00147FB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01494 782845</w:t>
      </w:r>
    </w:p>
    <w:p w14:paraId="58834EC0" w14:textId="77777777" w:rsidR="009D1B0B" w:rsidRPr="00977FAE" w:rsidRDefault="009D1B0B" w:rsidP="009D1B0B">
      <w:pPr>
        <w:spacing w:line="360" w:lineRule="auto"/>
        <w:rPr>
          <w:rFonts w:ascii="Arial" w:hAnsi="Arial" w:cs="Arial"/>
          <w:b/>
          <w:sz w:val="22"/>
          <w:szCs w:val="22"/>
        </w:rPr>
      </w:pPr>
    </w:p>
    <w:p w14:paraId="4070FC7C" w14:textId="77777777" w:rsidR="009D1B0B" w:rsidRPr="00977FAE" w:rsidRDefault="00F44200" w:rsidP="009D1B0B">
      <w:pPr>
        <w:pBdr>
          <w:top w:val="single" w:sz="4" w:space="1" w:color="auto"/>
          <w:left w:val="single" w:sz="4" w:space="4" w:color="auto"/>
          <w:bottom w:val="single" w:sz="4" w:space="1" w:color="auto"/>
          <w:right w:val="single" w:sz="4" w:space="4" w:color="auto"/>
        </w:pBdr>
        <w:spacing w:line="360" w:lineRule="auto"/>
        <w:rPr>
          <w:rFonts w:ascii="Arial" w:hAnsi="Arial" w:cs="Arial"/>
          <w:i/>
          <w:sz w:val="20"/>
          <w:szCs w:val="20"/>
        </w:rPr>
      </w:pPr>
      <w:r>
        <w:rPr>
          <w:rFonts w:ascii="Arial" w:hAnsi="Arial" w:cs="Arial"/>
          <w:sz w:val="22"/>
          <w:szCs w:val="22"/>
        </w:rPr>
        <w:t>Chair</w:t>
      </w:r>
      <w:r w:rsidR="001F2E81">
        <w:rPr>
          <w:rFonts w:ascii="Arial" w:hAnsi="Arial" w:cs="Arial"/>
          <w:sz w:val="22"/>
          <w:szCs w:val="22"/>
        </w:rPr>
        <w:t xml:space="preserve"> </w:t>
      </w:r>
      <w:r w:rsidR="007F3498">
        <w:rPr>
          <w:rFonts w:ascii="Arial" w:hAnsi="Arial" w:cs="Arial"/>
          <w:sz w:val="22"/>
          <w:szCs w:val="22"/>
        </w:rPr>
        <w:t xml:space="preserve">- Data Controller </w:t>
      </w:r>
    </w:p>
    <w:p w14:paraId="4992E7A1" w14:textId="77777777" w:rsidR="009D1B0B" w:rsidRPr="00977FAE" w:rsidRDefault="009D1B0B" w:rsidP="009D1B0B">
      <w:pPr>
        <w:spacing w:line="360" w:lineRule="auto"/>
        <w:rPr>
          <w:rFonts w:ascii="Arial" w:hAnsi="Arial" w:cs="Arial"/>
          <w:b/>
          <w:i/>
          <w:sz w:val="22"/>
          <w:szCs w:val="22"/>
        </w:rPr>
      </w:pPr>
    </w:p>
    <w:p w14:paraId="23CCE960"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14:paraId="0721D235" w14:textId="77777777" w:rsidR="009D1B0B"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are committed to ensuring that any personal data we hold about you and your child is protected in accordance with data protection laws and is used in line with your expectations.</w:t>
      </w:r>
    </w:p>
    <w:p w14:paraId="3789F5EC" w14:textId="77777777" w:rsidR="00977FAE" w:rsidRPr="00977FAE" w:rsidRDefault="00977FAE" w:rsidP="009D1B0B">
      <w:pPr>
        <w:spacing w:line="360" w:lineRule="auto"/>
        <w:rPr>
          <w:rFonts w:ascii="Arial" w:hAnsi="Arial" w:cs="Arial"/>
          <w:sz w:val="22"/>
          <w:szCs w:val="22"/>
        </w:rPr>
      </w:pPr>
    </w:p>
    <w:p w14:paraId="42AC4131"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privacy notice explains what personal data we collect, why we collect it, how we use it and how we protect it.</w:t>
      </w:r>
    </w:p>
    <w:p w14:paraId="654DC233" w14:textId="77777777" w:rsidR="009D1B0B" w:rsidRPr="00977FAE" w:rsidRDefault="009D1B0B" w:rsidP="009D1B0B">
      <w:pPr>
        <w:spacing w:line="360" w:lineRule="auto"/>
        <w:rPr>
          <w:rFonts w:ascii="Arial" w:hAnsi="Arial" w:cs="Arial"/>
          <w:sz w:val="22"/>
          <w:szCs w:val="22"/>
        </w:rPr>
      </w:pPr>
    </w:p>
    <w:p w14:paraId="732010B7"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What personal data do we collect?</w:t>
      </w:r>
    </w:p>
    <w:p w14:paraId="302E35CA" w14:textId="77777777" w:rsidR="009D1B0B" w:rsidRPr="00977FAE"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 xml:space="preserve">e collect personal data about you and your child to provide care and learning that is tailored to meet your child’s individual needs. We also collect information </w:t>
      </w:r>
      <w:proofErr w:type="gramStart"/>
      <w:r w:rsidR="009D1B0B" w:rsidRPr="00977FAE">
        <w:rPr>
          <w:rFonts w:ascii="Arial" w:hAnsi="Arial" w:cs="Arial"/>
          <w:sz w:val="22"/>
          <w:szCs w:val="22"/>
        </w:rPr>
        <w:t>in order to</w:t>
      </w:r>
      <w:proofErr w:type="gramEnd"/>
      <w:r w:rsidR="009D1B0B" w:rsidRPr="00977FAE">
        <w:rPr>
          <w:rFonts w:ascii="Arial" w:hAnsi="Arial" w:cs="Arial"/>
          <w:sz w:val="22"/>
          <w:szCs w:val="22"/>
        </w:rPr>
        <w:t xml:space="preserve"> verify your eligibility for free childcare as applicable.</w:t>
      </w:r>
    </w:p>
    <w:p w14:paraId="77D26337" w14:textId="77777777" w:rsidR="009D1B0B" w:rsidRPr="00977FAE" w:rsidRDefault="009D1B0B" w:rsidP="009D1B0B">
      <w:pPr>
        <w:spacing w:line="360" w:lineRule="auto"/>
        <w:rPr>
          <w:rFonts w:ascii="Arial" w:hAnsi="Arial" w:cs="Arial"/>
          <w:sz w:val="22"/>
          <w:szCs w:val="22"/>
        </w:rPr>
      </w:pPr>
    </w:p>
    <w:p w14:paraId="5D353734"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14:paraId="5D93BA67"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 xml:space="preserve">your child’s name, date of birth, address, health and medical needs, development needs, and any special educational needs </w:t>
      </w:r>
    </w:p>
    <w:p w14:paraId="0762EC92" w14:textId="77777777" w:rsidR="00977FAE" w:rsidRDefault="00977FAE" w:rsidP="009D1B0B">
      <w:pPr>
        <w:spacing w:line="360" w:lineRule="auto"/>
        <w:rPr>
          <w:rFonts w:ascii="Arial" w:hAnsi="Arial" w:cs="Arial"/>
          <w:sz w:val="22"/>
          <w:szCs w:val="22"/>
        </w:rPr>
      </w:pPr>
    </w:p>
    <w:p w14:paraId="791A46C5"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Where applicable we will obtain </w:t>
      </w:r>
      <w:proofErr w:type="gramStart"/>
      <w:r w:rsidRPr="00977FAE">
        <w:rPr>
          <w:rFonts w:ascii="Arial" w:hAnsi="Arial" w:cs="Arial"/>
          <w:sz w:val="22"/>
          <w:szCs w:val="22"/>
        </w:rPr>
        <w:t>child</w:t>
      </w:r>
      <w:proofErr w:type="gramEnd"/>
      <w:r w:rsidRPr="00977FAE">
        <w:rPr>
          <w:rFonts w:ascii="Arial" w:hAnsi="Arial" w:cs="Arial"/>
          <w:sz w:val="22"/>
          <w:szCs w:val="22"/>
        </w:rPr>
        <w:t xml:space="preserve"> protection plans from social care and health care plans from health professionals.</w:t>
      </w:r>
    </w:p>
    <w:p w14:paraId="0019FA71" w14:textId="77777777" w:rsidR="009D1B0B" w:rsidRPr="00977FAE" w:rsidRDefault="009D1B0B" w:rsidP="009D1B0B">
      <w:pPr>
        <w:spacing w:line="360" w:lineRule="auto"/>
        <w:rPr>
          <w:rFonts w:ascii="Arial" w:hAnsi="Arial" w:cs="Arial"/>
          <w:sz w:val="22"/>
          <w:szCs w:val="22"/>
        </w:rPr>
      </w:pPr>
    </w:p>
    <w:p w14:paraId="7FA972BA" w14:textId="77777777" w:rsidR="009D1B0B"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will also ask for information about who has parental responsibility for your child and any court orders pertaining to your child.</w:t>
      </w:r>
    </w:p>
    <w:p w14:paraId="22A333D2" w14:textId="77777777" w:rsidR="00977FAE" w:rsidRPr="00977FAE" w:rsidRDefault="00977FAE" w:rsidP="009D1B0B">
      <w:pPr>
        <w:spacing w:line="360" w:lineRule="auto"/>
        <w:rPr>
          <w:rFonts w:ascii="Arial" w:hAnsi="Arial" w:cs="Arial"/>
          <w:sz w:val="22"/>
          <w:szCs w:val="22"/>
        </w:rPr>
      </w:pPr>
    </w:p>
    <w:p w14:paraId="6A07D647"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14:paraId="49B45D93" w14:textId="77777777" w:rsidR="00977FAE" w:rsidRDefault="009D1B0B" w:rsidP="00840E21">
      <w:pPr>
        <w:numPr>
          <w:ilvl w:val="0"/>
          <w:numId w:val="1"/>
        </w:numPr>
        <w:spacing w:line="360" w:lineRule="auto"/>
        <w:rPr>
          <w:rFonts w:ascii="Arial" w:hAnsi="Arial" w:cs="Arial"/>
          <w:sz w:val="22"/>
          <w:szCs w:val="22"/>
        </w:rPr>
      </w:pPr>
      <w:r w:rsidRPr="00147FB2">
        <w:rPr>
          <w:rFonts w:ascii="Arial" w:hAnsi="Arial" w:cs="Arial"/>
          <w:sz w:val="22"/>
          <w:szCs w:val="22"/>
        </w:rPr>
        <w:lastRenderedPageBreak/>
        <w:t xml:space="preserve">your name, home and work address, phone numbers, emergency contact details, and family details </w:t>
      </w:r>
    </w:p>
    <w:p w14:paraId="2776ACF1" w14:textId="77777777" w:rsidR="00147FB2" w:rsidRPr="00147FB2" w:rsidRDefault="00147FB2" w:rsidP="00147FB2">
      <w:pPr>
        <w:spacing w:line="360" w:lineRule="auto"/>
        <w:rPr>
          <w:rFonts w:ascii="Arial" w:hAnsi="Arial" w:cs="Arial"/>
          <w:sz w:val="22"/>
          <w:szCs w:val="22"/>
        </w:rPr>
      </w:pPr>
    </w:p>
    <w:p w14:paraId="0ED5598B"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14:paraId="29D8E19E" w14:textId="77777777" w:rsidR="009D1B0B" w:rsidRPr="00977FAE" w:rsidRDefault="009D1B0B" w:rsidP="009D1B0B">
      <w:pPr>
        <w:spacing w:line="360" w:lineRule="auto"/>
        <w:rPr>
          <w:rFonts w:ascii="Arial" w:hAnsi="Arial" w:cs="Arial"/>
          <w:sz w:val="22"/>
          <w:szCs w:val="22"/>
        </w:rPr>
      </w:pPr>
    </w:p>
    <w:p w14:paraId="0054461D"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If you apply for up to 30 hours free childcare, we will also collect:</w:t>
      </w:r>
    </w:p>
    <w:p w14:paraId="3C128699"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your national insurance number or unique taxpayer reference (UTR</w:t>
      </w:r>
      <w:proofErr w:type="gramStart"/>
      <w:r w:rsidRPr="00977FAE">
        <w:rPr>
          <w:rFonts w:ascii="Arial" w:hAnsi="Arial" w:cs="Arial"/>
          <w:sz w:val="22"/>
          <w:szCs w:val="22"/>
        </w:rPr>
        <w:t>), if</w:t>
      </w:r>
      <w:proofErr w:type="gramEnd"/>
      <w:r w:rsidRPr="00977FAE">
        <w:rPr>
          <w:rFonts w:ascii="Arial" w:hAnsi="Arial" w:cs="Arial"/>
          <w:sz w:val="22"/>
          <w:szCs w:val="22"/>
        </w:rPr>
        <w:t xml:space="preserve"> you’re self-employed. We may also collect information regarding benefits and family credits that you are in receipt of.</w:t>
      </w:r>
    </w:p>
    <w:p w14:paraId="2DC2810A" w14:textId="77777777" w:rsidR="009D1B0B" w:rsidRPr="00977FAE" w:rsidRDefault="009D1B0B" w:rsidP="009D1B0B">
      <w:pPr>
        <w:spacing w:line="360" w:lineRule="auto"/>
        <w:rPr>
          <w:rFonts w:ascii="Arial" w:hAnsi="Arial" w:cs="Arial"/>
          <w:b/>
          <w:sz w:val="22"/>
          <w:szCs w:val="22"/>
        </w:rPr>
      </w:pPr>
    </w:p>
    <w:p w14:paraId="19DD1C40"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Why we collect this information and the legal basis for handling your data</w:t>
      </w:r>
    </w:p>
    <w:p w14:paraId="52917EE4" w14:textId="77777777" w:rsidR="009D1B0B" w:rsidRPr="00977FAE"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 xml:space="preserve">e use personal data about you and your child </w:t>
      </w:r>
      <w:proofErr w:type="gramStart"/>
      <w:r w:rsidR="009D1B0B" w:rsidRPr="00977FAE">
        <w:rPr>
          <w:rFonts w:ascii="Arial" w:hAnsi="Arial" w:cs="Arial"/>
          <w:sz w:val="22"/>
          <w:szCs w:val="22"/>
        </w:rPr>
        <w:t>in order to</w:t>
      </w:r>
      <w:proofErr w:type="gramEnd"/>
      <w:r w:rsidR="009D1B0B" w:rsidRPr="00977FAE">
        <w:rPr>
          <w:rFonts w:ascii="Arial" w:hAnsi="Arial" w:cs="Arial"/>
          <w:sz w:val="22"/>
          <w:szCs w:val="22"/>
        </w:rPr>
        <w:t xml:space="preserve"> provide childcare services and fulfil the contractual arrangement you have entered into. This includes using your data to:</w:t>
      </w:r>
    </w:p>
    <w:p w14:paraId="32BDE126"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contact you in case of an emergency</w:t>
      </w:r>
    </w:p>
    <w:p w14:paraId="39732CFF"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to support your child’s wellbeing and development</w:t>
      </w:r>
    </w:p>
    <w:p w14:paraId="12920356"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to manage any special educational, health or medical needs of your child whilst at our setting</w:t>
      </w:r>
    </w:p>
    <w:p w14:paraId="0696C5C6"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14:paraId="612DF400"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14:paraId="3AF6913F"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14:paraId="202EF149" w14:textId="77777777" w:rsidR="009D1B0B" w:rsidRPr="00977FAE" w:rsidRDefault="009D1B0B" w:rsidP="00840E21">
      <w:pPr>
        <w:numPr>
          <w:ilvl w:val="0"/>
          <w:numId w:val="1"/>
        </w:numPr>
        <w:spacing w:line="360" w:lineRule="auto"/>
        <w:rPr>
          <w:rFonts w:ascii="Arial" w:hAnsi="Arial" w:cs="Arial"/>
          <w:sz w:val="22"/>
          <w:szCs w:val="22"/>
        </w:rPr>
      </w:pPr>
      <w:r w:rsidRPr="00977FAE">
        <w:rPr>
          <w:rFonts w:ascii="Arial" w:hAnsi="Arial" w:cs="Arial"/>
          <w:sz w:val="22"/>
          <w:szCs w:val="22"/>
        </w:rPr>
        <w:t>to keep you updated with information about our service</w:t>
      </w:r>
    </w:p>
    <w:p w14:paraId="43EB375D" w14:textId="77777777" w:rsidR="009D1B0B" w:rsidRPr="00977FAE" w:rsidRDefault="009D1B0B" w:rsidP="009D1B0B">
      <w:pPr>
        <w:spacing w:line="360" w:lineRule="auto"/>
        <w:rPr>
          <w:rFonts w:ascii="Arial" w:hAnsi="Arial" w:cs="Arial"/>
          <w:sz w:val="22"/>
          <w:szCs w:val="22"/>
        </w:rPr>
      </w:pPr>
    </w:p>
    <w:p w14:paraId="31B7CD51"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With your consent, we will also record your child’s activities for their individual learning record. This may include photographs and videos. You will have the opportunity to withdraw your consent at any time, for images taken by confirming so in writing.</w:t>
      </w:r>
    </w:p>
    <w:p w14:paraId="734C70CB" w14:textId="77777777" w:rsidR="009D1B0B" w:rsidRPr="00977FAE" w:rsidRDefault="009D1B0B" w:rsidP="009D1B0B">
      <w:pPr>
        <w:spacing w:line="360" w:lineRule="auto"/>
        <w:rPr>
          <w:rFonts w:ascii="Arial" w:hAnsi="Arial" w:cs="Arial"/>
          <w:sz w:val="22"/>
          <w:szCs w:val="22"/>
        </w:rPr>
      </w:pPr>
    </w:p>
    <w:p w14:paraId="569009D1" w14:textId="77777777" w:rsidR="009D1B0B" w:rsidRPr="00977FAE"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 xml:space="preserve">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009D1B0B" w:rsidRPr="00977FAE">
        <w:rPr>
          <w:rFonts w:ascii="Arial" w:hAnsi="Arial" w:cs="Arial"/>
          <w:i/>
          <w:sz w:val="22"/>
          <w:szCs w:val="22"/>
        </w:rPr>
        <w:t>Transfer of Records</w:t>
      </w:r>
      <w:r w:rsidR="009D1B0B" w:rsidRPr="00977FAE">
        <w:rPr>
          <w:rFonts w:ascii="Arial" w:hAnsi="Arial" w:cs="Arial"/>
          <w:sz w:val="22"/>
          <w:szCs w:val="22"/>
        </w:rPr>
        <w:t xml:space="preserve"> policy).</w:t>
      </w:r>
    </w:p>
    <w:p w14:paraId="6ED56A52" w14:textId="77777777" w:rsidR="009D1B0B" w:rsidRPr="00977FAE" w:rsidRDefault="009D1B0B" w:rsidP="009D1B0B">
      <w:pPr>
        <w:spacing w:line="360" w:lineRule="auto"/>
        <w:rPr>
          <w:rFonts w:ascii="Arial" w:hAnsi="Arial" w:cs="Arial"/>
          <w:b/>
          <w:sz w:val="22"/>
          <w:szCs w:val="22"/>
        </w:rPr>
      </w:pPr>
    </w:p>
    <w:p w14:paraId="0C5CAC00"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Who we share your data </w:t>
      </w:r>
      <w:proofErr w:type="gramStart"/>
      <w:r w:rsidRPr="00977FAE">
        <w:rPr>
          <w:rFonts w:ascii="Arial" w:hAnsi="Arial" w:cs="Arial"/>
          <w:b/>
          <w:sz w:val="22"/>
          <w:szCs w:val="22"/>
        </w:rPr>
        <w:t>with</w:t>
      </w:r>
      <w:proofErr w:type="gramEnd"/>
    </w:p>
    <w:p w14:paraId="5A3F382B" w14:textId="77777777" w:rsidR="009D1B0B" w:rsidRPr="00977FAE" w:rsidRDefault="009D1B0B" w:rsidP="009D1B0B">
      <w:pPr>
        <w:spacing w:line="360" w:lineRule="auto"/>
        <w:rPr>
          <w:rFonts w:ascii="Arial" w:hAnsi="Arial" w:cs="Arial"/>
          <w:sz w:val="22"/>
          <w:szCs w:val="22"/>
        </w:rPr>
      </w:pPr>
      <w:proofErr w:type="gramStart"/>
      <w:r w:rsidRPr="00977FAE">
        <w:rPr>
          <w:rFonts w:ascii="Arial" w:hAnsi="Arial" w:cs="Arial"/>
          <w:sz w:val="22"/>
          <w:szCs w:val="22"/>
        </w:rPr>
        <w:t>In order for</w:t>
      </w:r>
      <w:proofErr w:type="gramEnd"/>
      <w:r w:rsidRPr="00977FAE">
        <w:rPr>
          <w:rFonts w:ascii="Arial" w:hAnsi="Arial" w:cs="Arial"/>
          <w:sz w:val="22"/>
          <w:szCs w:val="22"/>
        </w:rPr>
        <w:t xml:space="preserve"> us to deliver childcare services we will also share your data as required with the following categories of recipients:</w:t>
      </w:r>
    </w:p>
    <w:p w14:paraId="465A9DFE" w14:textId="77777777" w:rsidR="009D1B0B" w:rsidRPr="00977FAE" w:rsidRDefault="009D1B0B" w:rsidP="00840E21">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Ofsted – during an inspection or following a complaint about our service</w:t>
      </w:r>
    </w:p>
    <w:p w14:paraId="1D6BE0FB" w14:textId="77777777" w:rsidR="009D1B0B" w:rsidRPr="00977FAE" w:rsidRDefault="009D1B0B" w:rsidP="00840E21">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banking services to process direct debit payments (as applicable)</w:t>
      </w:r>
    </w:p>
    <w:p w14:paraId="4EA2D081" w14:textId="77777777" w:rsidR="009D1B0B" w:rsidRPr="00977FAE" w:rsidRDefault="009D1B0B" w:rsidP="00840E21">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free childcare as applicable)</w:t>
      </w:r>
    </w:p>
    <w:p w14:paraId="5725BE1A" w14:textId="77777777" w:rsidR="009D1B0B" w:rsidRPr="00977FAE" w:rsidRDefault="009D1B0B" w:rsidP="00840E21">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14:paraId="5DFAD218" w14:textId="77777777" w:rsidR="009D1B0B" w:rsidRPr="00977FAE" w:rsidRDefault="009D1B0B" w:rsidP="00840E21">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14:paraId="7A5ADD13" w14:textId="77777777" w:rsidR="009D1B0B" w:rsidRPr="00977FAE" w:rsidRDefault="009D1B0B" w:rsidP="00840E21">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14:paraId="0AE0137F" w14:textId="77777777" w:rsidR="009D1B0B" w:rsidRPr="00977FAE" w:rsidRDefault="009D1B0B" w:rsidP="009D1B0B">
      <w:pPr>
        <w:spacing w:line="360" w:lineRule="auto"/>
        <w:rPr>
          <w:rFonts w:ascii="Arial" w:hAnsi="Arial" w:cs="Arial"/>
          <w:sz w:val="22"/>
          <w:szCs w:val="22"/>
          <w:highlight w:val="yellow"/>
        </w:rPr>
      </w:pPr>
    </w:p>
    <w:p w14:paraId="5158B0B3" w14:textId="77777777" w:rsidR="009D1B0B" w:rsidRPr="00977FAE"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will also share your data if:</w:t>
      </w:r>
    </w:p>
    <w:p w14:paraId="527F9A65" w14:textId="77777777" w:rsidR="009D1B0B" w:rsidRPr="00977FAE" w:rsidRDefault="009D1B0B" w:rsidP="00840E21">
      <w:pPr>
        <w:numPr>
          <w:ilvl w:val="0"/>
          <w:numId w:val="3"/>
        </w:numPr>
        <w:spacing w:line="360" w:lineRule="auto"/>
        <w:rPr>
          <w:rFonts w:ascii="Arial" w:hAnsi="Arial" w:cs="Arial"/>
          <w:sz w:val="22"/>
          <w:szCs w:val="22"/>
        </w:rPr>
      </w:pPr>
      <w:r w:rsidRPr="00977FAE">
        <w:rPr>
          <w:rFonts w:ascii="Arial" w:hAnsi="Arial" w:cs="Arial"/>
          <w:sz w:val="22"/>
          <w:szCs w:val="22"/>
        </w:rPr>
        <w:t xml:space="preserve">we are legally required to do so, for example, by law, by a court or the Charity </w:t>
      </w:r>
      <w:proofErr w:type="gramStart"/>
      <w:r w:rsidRPr="00977FAE">
        <w:rPr>
          <w:rFonts w:ascii="Arial" w:hAnsi="Arial" w:cs="Arial"/>
          <w:sz w:val="22"/>
          <w:szCs w:val="22"/>
        </w:rPr>
        <w:t>Commission;</w:t>
      </w:r>
      <w:proofErr w:type="gramEnd"/>
    </w:p>
    <w:p w14:paraId="0452E698" w14:textId="77777777" w:rsidR="009D1B0B" w:rsidRPr="00977FAE" w:rsidRDefault="009D1B0B" w:rsidP="00840E21">
      <w:pPr>
        <w:numPr>
          <w:ilvl w:val="0"/>
          <w:numId w:val="3"/>
        </w:numPr>
        <w:spacing w:line="360" w:lineRule="auto"/>
        <w:rPr>
          <w:rFonts w:ascii="Arial" w:hAnsi="Arial" w:cs="Arial"/>
          <w:sz w:val="22"/>
          <w:szCs w:val="22"/>
        </w:rPr>
      </w:pPr>
      <w:r w:rsidRPr="00977FAE">
        <w:rPr>
          <w:rFonts w:ascii="Arial" w:hAnsi="Arial" w:cs="Arial"/>
          <w:sz w:val="22"/>
          <w:szCs w:val="22"/>
        </w:rPr>
        <w:t>to enforce or apply the terms and conditions of your contract with</w:t>
      </w:r>
      <w:r w:rsidR="00147FB2">
        <w:rPr>
          <w:rFonts w:ascii="Arial" w:hAnsi="Arial" w:cs="Arial"/>
          <w:sz w:val="22"/>
          <w:szCs w:val="22"/>
        </w:rPr>
        <w:t xml:space="preserve"> </w:t>
      </w:r>
      <w:r w:rsidRPr="00977FAE">
        <w:rPr>
          <w:rFonts w:ascii="Arial" w:hAnsi="Arial" w:cs="Arial"/>
          <w:sz w:val="22"/>
          <w:szCs w:val="22"/>
        </w:rPr>
        <w:t>us</w:t>
      </w:r>
    </w:p>
    <w:p w14:paraId="7B64F6C9" w14:textId="77777777" w:rsidR="009D1B0B" w:rsidRPr="00977FAE" w:rsidRDefault="009D1B0B" w:rsidP="00840E21">
      <w:pPr>
        <w:numPr>
          <w:ilvl w:val="0"/>
          <w:numId w:val="3"/>
        </w:numPr>
        <w:spacing w:line="360" w:lineRule="auto"/>
        <w:rPr>
          <w:rFonts w:ascii="Arial" w:hAnsi="Arial" w:cs="Arial"/>
          <w:sz w:val="22"/>
          <w:szCs w:val="22"/>
        </w:rPr>
      </w:pPr>
      <w:r w:rsidRPr="00977FAE">
        <w:rPr>
          <w:rFonts w:ascii="Arial" w:hAnsi="Arial" w:cs="Arial"/>
          <w:sz w:val="22"/>
          <w:szCs w:val="22"/>
        </w:rPr>
        <w:t xml:space="preserve">to protect your child and other children; for </w:t>
      </w:r>
      <w:proofErr w:type="gramStart"/>
      <w:r w:rsidRPr="00977FAE">
        <w:rPr>
          <w:rFonts w:ascii="Arial" w:hAnsi="Arial" w:cs="Arial"/>
          <w:sz w:val="22"/>
          <w:szCs w:val="22"/>
        </w:rPr>
        <w:t>example</w:t>
      </w:r>
      <w:proofErr w:type="gramEnd"/>
      <w:r w:rsidRPr="00977FAE">
        <w:rPr>
          <w:rFonts w:ascii="Arial" w:hAnsi="Arial" w:cs="Arial"/>
          <w:sz w:val="22"/>
          <w:szCs w:val="22"/>
        </w:rPr>
        <w:t xml:space="preserve"> by sharing information with social care or the police;</w:t>
      </w:r>
    </w:p>
    <w:p w14:paraId="6B5C653E" w14:textId="77777777" w:rsidR="009D1B0B" w:rsidRPr="00977FAE" w:rsidRDefault="009D1B0B" w:rsidP="00840E21">
      <w:pPr>
        <w:numPr>
          <w:ilvl w:val="0"/>
          <w:numId w:val="3"/>
        </w:numPr>
        <w:spacing w:line="360" w:lineRule="auto"/>
        <w:rPr>
          <w:rFonts w:ascii="Arial" w:hAnsi="Arial" w:cs="Arial"/>
          <w:sz w:val="22"/>
          <w:szCs w:val="22"/>
        </w:rPr>
      </w:pPr>
      <w:r w:rsidRPr="00977FAE">
        <w:rPr>
          <w:rFonts w:ascii="Arial" w:hAnsi="Arial" w:cs="Arial"/>
          <w:sz w:val="22"/>
          <w:szCs w:val="22"/>
        </w:rPr>
        <w:t xml:space="preserve">it is necessary to protect our rights, </w:t>
      </w:r>
      <w:proofErr w:type="gramStart"/>
      <w:r w:rsidRPr="00977FAE">
        <w:rPr>
          <w:rFonts w:ascii="Arial" w:hAnsi="Arial" w:cs="Arial"/>
          <w:sz w:val="22"/>
          <w:szCs w:val="22"/>
        </w:rPr>
        <w:t>property</w:t>
      </w:r>
      <w:proofErr w:type="gramEnd"/>
      <w:r w:rsidRPr="00977FAE">
        <w:rPr>
          <w:rFonts w:ascii="Arial" w:hAnsi="Arial" w:cs="Arial"/>
          <w:sz w:val="22"/>
          <w:szCs w:val="22"/>
        </w:rPr>
        <w:t xml:space="preserve"> or safety</w:t>
      </w:r>
    </w:p>
    <w:p w14:paraId="52A4EED6" w14:textId="77777777" w:rsidR="009D1B0B" w:rsidRPr="00977FAE" w:rsidRDefault="009D1B0B" w:rsidP="00840E21">
      <w:pPr>
        <w:numPr>
          <w:ilvl w:val="0"/>
          <w:numId w:val="3"/>
        </w:numPr>
        <w:spacing w:line="360" w:lineRule="auto"/>
        <w:rPr>
          <w:rFonts w:ascii="Arial" w:hAnsi="Arial" w:cs="Arial"/>
          <w:sz w:val="22"/>
          <w:szCs w:val="22"/>
        </w:rPr>
      </w:pPr>
      <w:r w:rsidRPr="00977FAE">
        <w:rPr>
          <w:rFonts w:ascii="Arial" w:hAnsi="Arial" w:cs="Arial"/>
          <w:sz w:val="22"/>
          <w:szCs w:val="22"/>
        </w:rPr>
        <w:t xml:space="preserve">we transfer the management of the </w:t>
      </w:r>
      <w:proofErr w:type="gramStart"/>
      <w:r w:rsidRPr="00977FAE">
        <w:rPr>
          <w:rFonts w:ascii="Arial" w:hAnsi="Arial" w:cs="Arial"/>
          <w:sz w:val="22"/>
          <w:szCs w:val="22"/>
        </w:rPr>
        <w:t>setting,</w:t>
      </w:r>
      <w:proofErr w:type="gramEnd"/>
      <w:r w:rsidRPr="00977FAE">
        <w:rPr>
          <w:rFonts w:ascii="Arial" w:hAnsi="Arial" w:cs="Arial"/>
          <w:sz w:val="22"/>
          <w:szCs w:val="22"/>
        </w:rPr>
        <w:t xml:space="preserve"> in which case we may disclose your personal data to the prospective buyer so they may continue the service in the same way.</w:t>
      </w:r>
    </w:p>
    <w:p w14:paraId="1C6B7690" w14:textId="77777777" w:rsidR="00977FAE" w:rsidRDefault="00977FAE" w:rsidP="009D1B0B">
      <w:pPr>
        <w:spacing w:line="360" w:lineRule="auto"/>
        <w:rPr>
          <w:rFonts w:ascii="Arial" w:hAnsi="Arial" w:cs="Arial"/>
          <w:sz w:val="22"/>
          <w:szCs w:val="22"/>
        </w:rPr>
      </w:pPr>
    </w:p>
    <w:p w14:paraId="61B03E96" w14:textId="77777777" w:rsidR="009D1B0B" w:rsidRPr="00977FAE"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 xml:space="preserve">e will never share your data with any other organisation to use for their own purposes </w:t>
      </w:r>
    </w:p>
    <w:p w14:paraId="415DFD3F" w14:textId="77777777" w:rsidR="009D1B0B" w:rsidRPr="00977FAE" w:rsidRDefault="009D1B0B" w:rsidP="009D1B0B">
      <w:pPr>
        <w:spacing w:line="360" w:lineRule="auto"/>
        <w:rPr>
          <w:rFonts w:ascii="Arial" w:hAnsi="Arial" w:cs="Arial"/>
          <w:sz w:val="22"/>
          <w:szCs w:val="22"/>
        </w:rPr>
      </w:pPr>
    </w:p>
    <w:p w14:paraId="4DC94449"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How do we protect your data?</w:t>
      </w:r>
    </w:p>
    <w:p w14:paraId="3D4D7BA9" w14:textId="77777777" w:rsidR="009D1B0B" w:rsidRPr="00977FAE"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protect unauthorised access to your personal data and prevent it from being lost, accidentally destroyed, misused, or disclosed by:</w:t>
      </w:r>
    </w:p>
    <w:p w14:paraId="608DE5BF" w14:textId="77777777" w:rsidR="009D1B0B" w:rsidRDefault="00147FB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Keeping all the below information on site at Hyde Heath Pre-School. When the Pre-School is closed, all records are stored securely on site. For funding purposes, information is stored on the Managers secure laptop.  </w:t>
      </w:r>
    </w:p>
    <w:p w14:paraId="3EB3CB0B" w14:textId="77777777" w:rsidR="00147FB2" w:rsidRPr="00147FB2" w:rsidRDefault="00147FB2" w:rsidP="00147FB2">
      <w:pPr>
        <w:overflowPunct w:val="0"/>
        <w:autoSpaceDE w:val="0"/>
        <w:autoSpaceDN w:val="0"/>
        <w:textAlignment w:val="baseline"/>
        <w:rPr>
          <w:rFonts w:ascii="Arial" w:hAnsi="Arial" w:cs="Arial"/>
          <w:i/>
          <w:sz w:val="22"/>
        </w:rPr>
      </w:pPr>
      <w:r w:rsidRPr="00147FB2">
        <w:rPr>
          <w:rFonts w:ascii="Arial" w:hAnsi="Arial" w:cs="Arial"/>
          <w:i/>
          <w:sz w:val="22"/>
        </w:rPr>
        <w:t>Developmental records</w:t>
      </w:r>
    </w:p>
    <w:p w14:paraId="12814C1A" w14:textId="77777777" w:rsidR="00147FB2" w:rsidRPr="00147FB2" w:rsidRDefault="00147FB2" w:rsidP="00147FB2">
      <w:pPr>
        <w:overflowPunct w:val="0"/>
        <w:autoSpaceDE w:val="0"/>
        <w:autoSpaceDN w:val="0"/>
        <w:textAlignment w:val="baseline"/>
        <w:rPr>
          <w:rFonts w:ascii="Arial" w:hAnsi="Arial" w:cs="Arial"/>
          <w:sz w:val="22"/>
        </w:rPr>
      </w:pPr>
      <w:r w:rsidRPr="00147FB2">
        <w:rPr>
          <w:rFonts w:ascii="Arial" w:hAnsi="Arial" w:cs="Arial"/>
          <w:sz w:val="22"/>
        </w:rPr>
        <w:t>These include:</w:t>
      </w:r>
    </w:p>
    <w:p w14:paraId="05513287" w14:textId="77777777" w:rsidR="00147FB2" w:rsidRPr="00147FB2" w:rsidRDefault="00147FB2" w:rsidP="00840E21">
      <w:pPr>
        <w:pStyle w:val="ListParagraph"/>
        <w:numPr>
          <w:ilvl w:val="0"/>
          <w:numId w:val="6"/>
        </w:numPr>
        <w:overflowPunct w:val="0"/>
        <w:autoSpaceDE w:val="0"/>
        <w:autoSpaceDN w:val="0"/>
        <w:spacing w:after="160" w:line="259" w:lineRule="auto"/>
        <w:textAlignment w:val="baseline"/>
        <w:rPr>
          <w:rFonts w:ascii="Arial" w:hAnsi="Arial" w:cs="Arial"/>
          <w:sz w:val="22"/>
        </w:rPr>
      </w:pPr>
      <w:r w:rsidRPr="00147FB2">
        <w:rPr>
          <w:rFonts w:ascii="Arial" w:hAnsi="Arial" w:cs="Arial"/>
          <w:sz w:val="22"/>
        </w:rPr>
        <w:t>Developmental information collected prior to the child starting at the setting</w:t>
      </w:r>
    </w:p>
    <w:p w14:paraId="170C178C" w14:textId="77777777" w:rsidR="00147FB2" w:rsidRPr="00147FB2" w:rsidRDefault="00147FB2" w:rsidP="00840E21">
      <w:pPr>
        <w:pStyle w:val="ListParagraph"/>
        <w:numPr>
          <w:ilvl w:val="0"/>
          <w:numId w:val="6"/>
        </w:numPr>
        <w:overflowPunct w:val="0"/>
        <w:autoSpaceDE w:val="0"/>
        <w:autoSpaceDN w:val="0"/>
        <w:spacing w:after="160" w:line="259" w:lineRule="auto"/>
        <w:textAlignment w:val="baseline"/>
        <w:rPr>
          <w:rFonts w:ascii="Arial" w:hAnsi="Arial" w:cs="Arial"/>
          <w:sz w:val="22"/>
        </w:rPr>
      </w:pPr>
      <w:r w:rsidRPr="00147FB2">
        <w:rPr>
          <w:rFonts w:ascii="Arial" w:hAnsi="Arial" w:cs="Arial"/>
          <w:sz w:val="22"/>
        </w:rPr>
        <w:t>A copy of the child’s Two-Year-Old Progress Check</w:t>
      </w:r>
    </w:p>
    <w:p w14:paraId="45F019AB" w14:textId="77777777" w:rsidR="00147FB2" w:rsidRPr="00147FB2" w:rsidRDefault="00147FB2" w:rsidP="00840E21">
      <w:pPr>
        <w:pStyle w:val="ListParagraph"/>
        <w:numPr>
          <w:ilvl w:val="0"/>
          <w:numId w:val="6"/>
        </w:numPr>
        <w:overflowPunct w:val="0"/>
        <w:autoSpaceDE w:val="0"/>
        <w:autoSpaceDN w:val="0"/>
        <w:spacing w:after="160" w:line="259" w:lineRule="auto"/>
        <w:textAlignment w:val="baseline"/>
        <w:rPr>
          <w:rFonts w:ascii="Arial" w:hAnsi="Arial" w:cs="Arial"/>
          <w:sz w:val="22"/>
        </w:rPr>
      </w:pPr>
      <w:r w:rsidRPr="00147FB2">
        <w:rPr>
          <w:rFonts w:ascii="Arial" w:hAnsi="Arial" w:cs="Arial"/>
          <w:sz w:val="22"/>
        </w:rPr>
        <w:t>Observations of children in the setting, photographs, video clips, samples of work and developmental assessment records.</w:t>
      </w:r>
    </w:p>
    <w:p w14:paraId="27159DB9" w14:textId="77777777" w:rsidR="00147FB2" w:rsidRPr="00147FB2" w:rsidRDefault="00147FB2" w:rsidP="00840E21">
      <w:pPr>
        <w:pStyle w:val="ListParagraph"/>
        <w:numPr>
          <w:ilvl w:val="0"/>
          <w:numId w:val="6"/>
        </w:numPr>
        <w:overflowPunct w:val="0"/>
        <w:autoSpaceDE w:val="0"/>
        <w:autoSpaceDN w:val="0"/>
        <w:spacing w:after="160" w:line="259" w:lineRule="auto"/>
        <w:textAlignment w:val="baseline"/>
        <w:rPr>
          <w:rFonts w:ascii="Arial" w:hAnsi="Arial" w:cs="Arial"/>
          <w:sz w:val="22"/>
        </w:rPr>
      </w:pPr>
      <w:r w:rsidRPr="00147FB2">
        <w:rPr>
          <w:rFonts w:ascii="Arial" w:hAnsi="Arial" w:cs="Arial"/>
          <w:sz w:val="22"/>
        </w:rPr>
        <w:t>A summary of the child’s EYFS profile report.</w:t>
      </w:r>
    </w:p>
    <w:p w14:paraId="03508B91" w14:textId="77777777" w:rsidR="00147FB2" w:rsidRPr="00147FB2" w:rsidRDefault="00147FB2" w:rsidP="00147FB2">
      <w:pPr>
        <w:overflowPunct w:val="0"/>
        <w:autoSpaceDE w:val="0"/>
        <w:autoSpaceDN w:val="0"/>
        <w:textAlignment w:val="baseline"/>
        <w:rPr>
          <w:rFonts w:ascii="Arial" w:hAnsi="Arial" w:cs="Arial"/>
          <w:i/>
          <w:sz w:val="22"/>
        </w:rPr>
      </w:pPr>
      <w:r w:rsidRPr="00147FB2">
        <w:rPr>
          <w:rFonts w:ascii="Arial" w:hAnsi="Arial" w:cs="Arial"/>
          <w:i/>
          <w:sz w:val="22"/>
        </w:rPr>
        <w:t>Personal records</w:t>
      </w:r>
    </w:p>
    <w:p w14:paraId="4406E67C" w14:textId="77777777" w:rsidR="00147FB2" w:rsidRPr="00147FB2" w:rsidRDefault="00147FB2" w:rsidP="00147FB2">
      <w:pPr>
        <w:overflowPunct w:val="0"/>
        <w:autoSpaceDE w:val="0"/>
        <w:autoSpaceDN w:val="0"/>
        <w:textAlignment w:val="baseline"/>
        <w:rPr>
          <w:rFonts w:ascii="Arial" w:hAnsi="Arial" w:cs="Arial"/>
          <w:sz w:val="22"/>
        </w:rPr>
      </w:pPr>
      <w:r w:rsidRPr="00147FB2">
        <w:rPr>
          <w:rFonts w:ascii="Arial" w:hAnsi="Arial" w:cs="Arial"/>
          <w:sz w:val="22"/>
        </w:rPr>
        <w:t>These include:</w:t>
      </w:r>
    </w:p>
    <w:p w14:paraId="57C4EE5A" w14:textId="77777777" w:rsidR="00147FB2" w:rsidRPr="00147FB2" w:rsidRDefault="00147FB2" w:rsidP="00840E21">
      <w:pPr>
        <w:pStyle w:val="ListParagraph"/>
        <w:numPr>
          <w:ilvl w:val="0"/>
          <w:numId w:val="5"/>
        </w:numPr>
        <w:overflowPunct w:val="0"/>
        <w:autoSpaceDE w:val="0"/>
        <w:autoSpaceDN w:val="0"/>
        <w:spacing w:line="259" w:lineRule="auto"/>
        <w:textAlignment w:val="baseline"/>
        <w:rPr>
          <w:rFonts w:ascii="Arial" w:hAnsi="Arial" w:cs="Arial"/>
          <w:sz w:val="22"/>
        </w:rPr>
      </w:pPr>
      <w:r w:rsidRPr="00147FB2">
        <w:rPr>
          <w:rFonts w:ascii="Arial" w:hAnsi="Arial" w:cs="Arial"/>
          <w:sz w:val="22"/>
        </w:rPr>
        <w:t xml:space="preserve">Personal details – including the information provided on the child’s registration form and any consent forms and characteristics such as ethnicity, </w:t>
      </w:r>
      <w:proofErr w:type="gramStart"/>
      <w:r w:rsidRPr="00147FB2">
        <w:rPr>
          <w:rFonts w:ascii="Arial" w:hAnsi="Arial" w:cs="Arial"/>
          <w:sz w:val="22"/>
        </w:rPr>
        <w:t>language</w:t>
      </w:r>
      <w:proofErr w:type="gramEnd"/>
      <w:r w:rsidRPr="00147FB2">
        <w:rPr>
          <w:rFonts w:ascii="Arial" w:hAnsi="Arial" w:cs="Arial"/>
          <w:sz w:val="22"/>
        </w:rPr>
        <w:t xml:space="preserve"> and nationality. </w:t>
      </w:r>
    </w:p>
    <w:p w14:paraId="38F8D23B" w14:textId="77777777" w:rsidR="00147FB2" w:rsidRPr="00147FB2" w:rsidRDefault="00147FB2" w:rsidP="00840E21">
      <w:pPr>
        <w:pStyle w:val="ListParagraph"/>
        <w:numPr>
          <w:ilvl w:val="0"/>
          <w:numId w:val="5"/>
        </w:numPr>
        <w:overflowPunct w:val="0"/>
        <w:autoSpaceDE w:val="0"/>
        <w:autoSpaceDN w:val="0"/>
        <w:spacing w:line="259" w:lineRule="auto"/>
        <w:textAlignment w:val="baseline"/>
        <w:rPr>
          <w:rFonts w:ascii="Arial" w:hAnsi="Arial" w:cs="Arial"/>
          <w:sz w:val="22"/>
        </w:rPr>
      </w:pPr>
      <w:r w:rsidRPr="00147FB2">
        <w:rPr>
          <w:rFonts w:ascii="Arial" w:hAnsi="Arial" w:cs="Arial"/>
          <w:sz w:val="22"/>
        </w:rPr>
        <w:t>Contractual matters – including the child’s days and times of attendance, a record of the child’s fees and/or funding entitlement, any records of fee reminders and/or disputes</w:t>
      </w:r>
    </w:p>
    <w:p w14:paraId="3CA5EB9D" w14:textId="77777777" w:rsidR="00147FB2" w:rsidRPr="00147FB2" w:rsidRDefault="00147FB2" w:rsidP="00840E21">
      <w:pPr>
        <w:pStyle w:val="ListParagraph"/>
        <w:numPr>
          <w:ilvl w:val="0"/>
          <w:numId w:val="5"/>
        </w:numPr>
        <w:overflowPunct w:val="0"/>
        <w:autoSpaceDE w:val="0"/>
        <w:autoSpaceDN w:val="0"/>
        <w:spacing w:line="259" w:lineRule="auto"/>
        <w:textAlignment w:val="baseline"/>
        <w:rPr>
          <w:rFonts w:ascii="Arial" w:hAnsi="Arial" w:cs="Arial"/>
          <w:sz w:val="22"/>
        </w:rPr>
      </w:pPr>
      <w:r w:rsidRPr="00147FB2">
        <w:rPr>
          <w:rFonts w:ascii="Arial" w:hAnsi="Arial" w:cs="Arial"/>
          <w:sz w:val="22"/>
        </w:rPr>
        <w:t>Emergency contact details – including those people, other than parents/guardians with authorisation to collect the child from the setting.</w:t>
      </w:r>
    </w:p>
    <w:p w14:paraId="444CB921" w14:textId="77777777" w:rsidR="00147FB2" w:rsidRPr="00147FB2" w:rsidRDefault="00147FB2" w:rsidP="00840E21">
      <w:pPr>
        <w:pStyle w:val="ListParagraph"/>
        <w:numPr>
          <w:ilvl w:val="0"/>
          <w:numId w:val="5"/>
        </w:numPr>
        <w:overflowPunct w:val="0"/>
        <w:autoSpaceDE w:val="0"/>
        <w:autoSpaceDN w:val="0"/>
        <w:spacing w:line="259" w:lineRule="auto"/>
        <w:textAlignment w:val="baseline"/>
        <w:rPr>
          <w:rFonts w:ascii="Arial" w:hAnsi="Arial" w:cs="Arial"/>
          <w:sz w:val="22"/>
        </w:rPr>
      </w:pPr>
      <w:r w:rsidRPr="00147FB2">
        <w:rPr>
          <w:rFonts w:ascii="Arial" w:hAnsi="Arial" w:cs="Arial"/>
          <w:sz w:val="22"/>
        </w:rPr>
        <w:t xml:space="preserve">Children’s health and well-being – including discussions about </w:t>
      </w:r>
      <w:proofErr w:type="gramStart"/>
      <w:r w:rsidRPr="00147FB2">
        <w:rPr>
          <w:rFonts w:ascii="Arial" w:hAnsi="Arial" w:cs="Arial"/>
          <w:sz w:val="22"/>
        </w:rPr>
        <w:t>every day</w:t>
      </w:r>
      <w:proofErr w:type="gramEnd"/>
      <w:r w:rsidRPr="00147FB2">
        <w:rPr>
          <w:rFonts w:ascii="Arial" w:hAnsi="Arial" w:cs="Arial"/>
          <w:sz w:val="22"/>
        </w:rPr>
        <w:t xml:space="preserve"> matters regarding the health and well-being of the child with the parent/guardian, records of accidents and medication records.</w:t>
      </w:r>
    </w:p>
    <w:p w14:paraId="4E6711B0" w14:textId="77777777" w:rsidR="00147FB2" w:rsidRPr="00147FB2" w:rsidRDefault="00147FB2" w:rsidP="00840E21">
      <w:pPr>
        <w:pStyle w:val="ListParagraph"/>
        <w:numPr>
          <w:ilvl w:val="0"/>
          <w:numId w:val="5"/>
        </w:numPr>
        <w:overflowPunct w:val="0"/>
        <w:autoSpaceDE w:val="0"/>
        <w:autoSpaceDN w:val="0"/>
        <w:spacing w:line="259" w:lineRule="auto"/>
        <w:textAlignment w:val="baseline"/>
        <w:rPr>
          <w:rFonts w:ascii="Arial" w:hAnsi="Arial" w:cs="Arial"/>
          <w:sz w:val="22"/>
        </w:rPr>
      </w:pPr>
      <w:r w:rsidRPr="00147FB2">
        <w:rPr>
          <w:rFonts w:ascii="Arial" w:hAnsi="Arial" w:cs="Arial"/>
          <w:sz w:val="22"/>
        </w:rPr>
        <w:t>Safeguarding and child protection concerns – including records of all welfare and protection concerns and our resulting actions, meetings and telephone conversations about the child and any information regarding a Looked After Child.</w:t>
      </w:r>
    </w:p>
    <w:p w14:paraId="631E5996" w14:textId="77777777" w:rsidR="00147FB2" w:rsidRPr="00147FB2" w:rsidRDefault="00147FB2" w:rsidP="00840E21">
      <w:pPr>
        <w:pStyle w:val="ListParagraph"/>
        <w:numPr>
          <w:ilvl w:val="0"/>
          <w:numId w:val="5"/>
        </w:numPr>
        <w:overflowPunct w:val="0"/>
        <w:autoSpaceDE w:val="0"/>
        <w:autoSpaceDN w:val="0"/>
        <w:spacing w:line="259" w:lineRule="auto"/>
        <w:textAlignment w:val="baseline"/>
        <w:rPr>
          <w:rFonts w:ascii="Arial" w:hAnsi="Arial" w:cs="Arial"/>
          <w:sz w:val="22"/>
        </w:rPr>
      </w:pPr>
      <w:r w:rsidRPr="00147FB2">
        <w:rPr>
          <w:rFonts w:ascii="Arial" w:hAnsi="Arial" w:cs="Arial"/>
          <w:sz w:val="22"/>
        </w:rPr>
        <w:t>Early support and SEN – including any focussed intervention provided by our setting, a record of the child’s IEP and, where relevant, their Statement of Special Education Need.</w:t>
      </w:r>
    </w:p>
    <w:p w14:paraId="1E5FC8BB" w14:textId="77777777" w:rsidR="00147FB2" w:rsidRPr="00147FB2" w:rsidRDefault="00147FB2" w:rsidP="00840E21">
      <w:pPr>
        <w:pStyle w:val="ListParagraph"/>
        <w:numPr>
          <w:ilvl w:val="0"/>
          <w:numId w:val="5"/>
        </w:numPr>
        <w:overflowPunct w:val="0"/>
        <w:autoSpaceDE w:val="0"/>
        <w:autoSpaceDN w:val="0"/>
        <w:spacing w:line="259" w:lineRule="auto"/>
        <w:textAlignment w:val="baseline"/>
        <w:rPr>
          <w:rFonts w:ascii="Arial" w:hAnsi="Arial" w:cs="Arial"/>
          <w:sz w:val="22"/>
        </w:rPr>
      </w:pPr>
      <w:r w:rsidRPr="00147FB2">
        <w:rPr>
          <w:rFonts w:ascii="Arial" w:hAnsi="Arial" w:cs="Arial"/>
          <w:sz w:val="22"/>
        </w:rPr>
        <w:t>Correspondence and reports – including letters and emails to and from other agencies and any confidential reports relating to specific children</w:t>
      </w:r>
    </w:p>
    <w:p w14:paraId="5BA45D5D" w14:textId="77777777" w:rsidR="009D1B0B" w:rsidRPr="00977FAE" w:rsidRDefault="009D1B0B" w:rsidP="009D1B0B">
      <w:pPr>
        <w:spacing w:line="360" w:lineRule="auto"/>
        <w:rPr>
          <w:rFonts w:ascii="Arial" w:hAnsi="Arial" w:cs="Arial"/>
          <w:sz w:val="22"/>
          <w:szCs w:val="22"/>
        </w:rPr>
      </w:pPr>
    </w:p>
    <w:p w14:paraId="4B9E91CD"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How long do we retain your data?</w:t>
      </w:r>
    </w:p>
    <w:p w14:paraId="1D4C3739" w14:textId="77777777" w:rsidR="009D1B0B" w:rsidRPr="00977FAE"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w:t>
      </w:r>
    </w:p>
    <w:p w14:paraId="0FEF3FB4" w14:textId="77777777" w:rsidR="009D1B0B" w:rsidRPr="00977FAE" w:rsidRDefault="009D1B0B" w:rsidP="009D1B0B">
      <w:pPr>
        <w:spacing w:line="360" w:lineRule="auto"/>
        <w:rPr>
          <w:rFonts w:ascii="Arial" w:hAnsi="Arial" w:cs="Arial"/>
          <w:sz w:val="22"/>
          <w:szCs w:val="22"/>
        </w:rPr>
      </w:pPr>
    </w:p>
    <w:p w14:paraId="686BA67E"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14:paraId="04DF2245" w14:textId="77777777" w:rsidR="009D1B0B" w:rsidRPr="00977FAE" w:rsidRDefault="009D1B0B" w:rsidP="009D1B0B">
      <w:pPr>
        <w:spacing w:line="360" w:lineRule="auto"/>
        <w:rPr>
          <w:rFonts w:ascii="Arial" w:hAnsi="Arial" w:cs="Arial"/>
          <w:sz w:val="22"/>
          <w:szCs w:val="22"/>
        </w:rPr>
      </w:pPr>
    </w:p>
    <w:p w14:paraId="7F325328"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Automated decision-making </w:t>
      </w:r>
    </w:p>
    <w:p w14:paraId="48AD182C" w14:textId="77777777" w:rsidR="009D1B0B" w:rsidRPr="00977FAE" w:rsidRDefault="00147FB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 xml:space="preserve">e do not make any decisions about your child based </w:t>
      </w:r>
      <w:proofErr w:type="spellStart"/>
      <w:r w:rsidR="009D1B0B" w:rsidRPr="00977FAE">
        <w:rPr>
          <w:rFonts w:ascii="Arial" w:hAnsi="Arial" w:cs="Arial"/>
          <w:sz w:val="22"/>
          <w:szCs w:val="22"/>
        </w:rPr>
        <w:t>soley</w:t>
      </w:r>
      <w:proofErr w:type="spellEnd"/>
      <w:r w:rsidR="009D1B0B" w:rsidRPr="00977FAE">
        <w:rPr>
          <w:rFonts w:ascii="Arial" w:hAnsi="Arial" w:cs="Arial"/>
          <w:sz w:val="22"/>
          <w:szCs w:val="22"/>
        </w:rPr>
        <w:t xml:space="preserve"> on automated decision-making. Or explain details if this is the case.</w:t>
      </w:r>
    </w:p>
    <w:p w14:paraId="33852687" w14:textId="77777777" w:rsidR="009D1B0B" w:rsidRPr="00977FAE" w:rsidRDefault="009D1B0B" w:rsidP="009D1B0B">
      <w:pPr>
        <w:spacing w:line="360" w:lineRule="auto"/>
        <w:rPr>
          <w:rFonts w:ascii="Arial" w:hAnsi="Arial" w:cs="Arial"/>
          <w:b/>
          <w:sz w:val="22"/>
          <w:szCs w:val="22"/>
        </w:rPr>
      </w:pPr>
    </w:p>
    <w:p w14:paraId="1623DB04"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14:paraId="7895F759"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14:paraId="2C3F1BCD" w14:textId="77777777" w:rsidR="009D1B0B" w:rsidRPr="00977FAE" w:rsidRDefault="009D1B0B" w:rsidP="00840E21">
      <w:pPr>
        <w:numPr>
          <w:ilvl w:val="0"/>
          <w:numId w:val="4"/>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14:paraId="0C1A54BA" w14:textId="77777777" w:rsidR="009D1B0B" w:rsidRPr="00977FAE" w:rsidRDefault="009D1B0B" w:rsidP="00840E21">
      <w:pPr>
        <w:numPr>
          <w:ilvl w:val="0"/>
          <w:numId w:val="4"/>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14:paraId="69312175" w14:textId="77777777" w:rsidR="009D1B0B" w:rsidRPr="00977FAE" w:rsidRDefault="009D1B0B" w:rsidP="00840E21">
      <w:pPr>
        <w:numPr>
          <w:ilvl w:val="0"/>
          <w:numId w:val="4"/>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14:paraId="1CDD870F" w14:textId="77777777" w:rsidR="009D1B0B" w:rsidRPr="00977FAE" w:rsidRDefault="009D1B0B" w:rsidP="009D1B0B">
      <w:pPr>
        <w:spacing w:line="360" w:lineRule="auto"/>
        <w:rPr>
          <w:rFonts w:ascii="Arial" w:hAnsi="Arial" w:cs="Arial"/>
          <w:sz w:val="22"/>
          <w:szCs w:val="22"/>
        </w:rPr>
      </w:pPr>
    </w:p>
    <w:p w14:paraId="79930018"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wish to exercise any of these rights at any time or if you have any questions, </w:t>
      </w:r>
      <w:proofErr w:type="gramStart"/>
      <w:r w:rsidRPr="00977FAE">
        <w:rPr>
          <w:rFonts w:ascii="Arial" w:hAnsi="Arial" w:cs="Arial"/>
          <w:sz w:val="22"/>
          <w:szCs w:val="22"/>
        </w:rPr>
        <w:t>comments</w:t>
      </w:r>
      <w:proofErr w:type="gramEnd"/>
      <w:r w:rsidRPr="00977FAE">
        <w:rPr>
          <w:rFonts w:ascii="Arial" w:hAnsi="Arial" w:cs="Arial"/>
          <w:sz w:val="22"/>
          <w:szCs w:val="22"/>
        </w:rPr>
        <w:t xml:space="preserve"> or concerns about this privacy notice, or how we handle your data please contact us. If you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11" w:history="1">
        <w:r w:rsidRPr="00977FAE">
          <w:rPr>
            <w:rStyle w:val="Hyperlink"/>
            <w:rFonts w:ascii="Arial" w:hAnsi="Arial" w:cs="Arial"/>
            <w:color w:val="auto"/>
            <w:sz w:val="22"/>
            <w:szCs w:val="22"/>
          </w:rPr>
          <w:t>ico.org.uk/</w:t>
        </w:r>
      </w:hyperlink>
    </w:p>
    <w:p w14:paraId="17779B06" w14:textId="77777777" w:rsidR="009D1B0B" w:rsidRPr="00977FAE" w:rsidRDefault="009D1B0B" w:rsidP="009D1B0B">
      <w:pPr>
        <w:spacing w:line="360" w:lineRule="auto"/>
        <w:rPr>
          <w:rFonts w:ascii="Arial" w:hAnsi="Arial" w:cs="Arial"/>
          <w:b/>
          <w:sz w:val="22"/>
          <w:szCs w:val="22"/>
        </w:rPr>
      </w:pPr>
    </w:p>
    <w:p w14:paraId="6282E3DC"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Changes to this notice</w:t>
      </w:r>
    </w:p>
    <w:p w14:paraId="526C4EFB" w14:textId="77777777" w:rsidR="009D1B0B" w:rsidRPr="00977FAE" w:rsidRDefault="00B52EE4"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keep this notice under regular review. You will be notified of any changes where appropriate.</w:t>
      </w:r>
    </w:p>
    <w:p w14:paraId="201EC7C8" w14:textId="77777777" w:rsidR="009D1B0B" w:rsidRPr="00977FAE" w:rsidRDefault="009D1B0B" w:rsidP="00E04E2F">
      <w:pPr>
        <w:spacing w:line="360" w:lineRule="auto"/>
        <w:rPr>
          <w:rFonts w:ascii="Arial" w:hAnsi="Arial" w:cs="Arial"/>
          <w:sz w:val="22"/>
          <w:szCs w:val="22"/>
        </w:rPr>
      </w:pP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E32C" w14:textId="77777777" w:rsidR="00394176" w:rsidRDefault="00394176" w:rsidP="00F63892">
      <w:r>
        <w:separator/>
      </w:r>
    </w:p>
  </w:endnote>
  <w:endnote w:type="continuationSeparator" w:id="0">
    <w:p w14:paraId="6A947949" w14:textId="77777777" w:rsidR="00394176" w:rsidRDefault="00394176"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F8D11" w14:textId="77777777" w:rsidR="00394176" w:rsidRDefault="00394176" w:rsidP="00F63892">
      <w:r>
        <w:separator/>
      </w:r>
    </w:p>
  </w:footnote>
  <w:footnote w:type="continuationSeparator" w:id="0">
    <w:p w14:paraId="27EE0EFA" w14:textId="77777777" w:rsidR="00394176" w:rsidRDefault="00394176"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367E3D90"/>
    <w:multiLevelType w:val="hybridMultilevel"/>
    <w:tmpl w:val="07B6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4A65A2"/>
    <w:multiLevelType w:val="hybridMultilevel"/>
    <w:tmpl w:val="7186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C13B5"/>
    <w:rsid w:val="000D1171"/>
    <w:rsid w:val="0010228F"/>
    <w:rsid w:val="001275DA"/>
    <w:rsid w:val="0013331B"/>
    <w:rsid w:val="00133F62"/>
    <w:rsid w:val="00134035"/>
    <w:rsid w:val="00147FB2"/>
    <w:rsid w:val="0017350E"/>
    <w:rsid w:val="0018341B"/>
    <w:rsid w:val="00185EFF"/>
    <w:rsid w:val="00190F20"/>
    <w:rsid w:val="001C567E"/>
    <w:rsid w:val="001F1870"/>
    <w:rsid w:val="001F2E81"/>
    <w:rsid w:val="001F4C7E"/>
    <w:rsid w:val="00225C02"/>
    <w:rsid w:val="00236EF5"/>
    <w:rsid w:val="002378F1"/>
    <w:rsid w:val="00253270"/>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932C6"/>
    <w:rsid w:val="00394176"/>
    <w:rsid w:val="003A09BB"/>
    <w:rsid w:val="003B0D97"/>
    <w:rsid w:val="003D41ED"/>
    <w:rsid w:val="003E281E"/>
    <w:rsid w:val="003E4DD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0375"/>
    <w:rsid w:val="00602D22"/>
    <w:rsid w:val="00603DF1"/>
    <w:rsid w:val="0061067C"/>
    <w:rsid w:val="0062568F"/>
    <w:rsid w:val="0062721E"/>
    <w:rsid w:val="00662CBC"/>
    <w:rsid w:val="00670053"/>
    <w:rsid w:val="00671841"/>
    <w:rsid w:val="006760B8"/>
    <w:rsid w:val="006830E1"/>
    <w:rsid w:val="0068409E"/>
    <w:rsid w:val="006A4314"/>
    <w:rsid w:val="006C6FBA"/>
    <w:rsid w:val="006E4D09"/>
    <w:rsid w:val="00713595"/>
    <w:rsid w:val="007334BE"/>
    <w:rsid w:val="0074221E"/>
    <w:rsid w:val="00742C2A"/>
    <w:rsid w:val="00753CEA"/>
    <w:rsid w:val="007718F6"/>
    <w:rsid w:val="00794C18"/>
    <w:rsid w:val="007C4070"/>
    <w:rsid w:val="007D5F87"/>
    <w:rsid w:val="007E4606"/>
    <w:rsid w:val="007F3498"/>
    <w:rsid w:val="008014D2"/>
    <w:rsid w:val="0081657A"/>
    <w:rsid w:val="00834606"/>
    <w:rsid w:val="00840E21"/>
    <w:rsid w:val="00863009"/>
    <w:rsid w:val="00866843"/>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C11C7"/>
    <w:rsid w:val="009C5AB1"/>
    <w:rsid w:val="009D1B0B"/>
    <w:rsid w:val="009E1014"/>
    <w:rsid w:val="009F5872"/>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1BF9"/>
    <w:rsid w:val="00B278E8"/>
    <w:rsid w:val="00B3011B"/>
    <w:rsid w:val="00B37AE6"/>
    <w:rsid w:val="00B409D3"/>
    <w:rsid w:val="00B42F8E"/>
    <w:rsid w:val="00B462B7"/>
    <w:rsid w:val="00B52EE4"/>
    <w:rsid w:val="00B66D2D"/>
    <w:rsid w:val="00B720B1"/>
    <w:rsid w:val="00B76283"/>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3EEA"/>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44200"/>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772B5501"/>
  <w15:chartTrackingRefBased/>
  <w15:docId w15:val="{E3DBBD4D-14C4-4DD1-94F5-52D2C6AC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character" w:styleId="Strong">
    <w:name w:val="Strong"/>
    <w:uiPriority w:val="22"/>
    <w:qFormat/>
    <w:rsid w:val="00147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93E2-9374-454C-A834-FC08555F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8138</CharactersWithSpaces>
  <SharedDoc>false</SharedDoc>
  <HLinks>
    <vt:vector size="6" baseType="variant">
      <vt:variant>
        <vt:i4>7012411</vt:i4>
      </vt:variant>
      <vt:variant>
        <vt:i4>3</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Hyde Heath PS</cp:lastModifiedBy>
  <cp:revision>2</cp:revision>
  <cp:lastPrinted>2019-09-18T12:53:00Z</cp:lastPrinted>
  <dcterms:created xsi:type="dcterms:W3CDTF">2020-09-10T13:55:00Z</dcterms:created>
  <dcterms:modified xsi:type="dcterms:W3CDTF">2020-09-10T13:55:00Z</dcterms:modified>
</cp:coreProperties>
</file>